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041" w:rsidRPr="00E109D3" w:rsidRDefault="007020C4">
      <w:pPr>
        <w:spacing w:after="1479" w:line="259" w:lineRule="auto"/>
        <w:ind w:left="3103" w:firstLine="0"/>
        <w:jc w:val="left"/>
        <w:rPr>
          <w:color w:val="auto"/>
        </w:rPr>
      </w:pPr>
      <w:r w:rsidRPr="00E109D3">
        <w:rPr>
          <w:noProof/>
          <w:color w:val="auto"/>
        </w:rPr>
        <w:drawing>
          <wp:inline distT="0" distB="0" distL="0" distR="0" wp14:anchorId="1C91EB11" wp14:editId="24F39FED">
            <wp:extent cx="2238374" cy="2488027"/>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8"/>
                    <a:stretch>
                      <a:fillRect/>
                    </a:stretch>
                  </pic:blipFill>
                  <pic:spPr>
                    <a:xfrm>
                      <a:off x="0" y="0"/>
                      <a:ext cx="2238374" cy="2488027"/>
                    </a:xfrm>
                    <a:prstGeom prst="rect">
                      <a:avLst/>
                    </a:prstGeom>
                  </pic:spPr>
                </pic:pic>
              </a:graphicData>
            </a:graphic>
          </wp:inline>
        </w:drawing>
      </w:r>
    </w:p>
    <w:p w:rsidR="00CC0041" w:rsidRPr="00E109D3" w:rsidRDefault="007020C4">
      <w:pPr>
        <w:pStyle w:val="Balk1"/>
        <w:spacing w:after="1118"/>
        <w:ind w:left="656"/>
        <w:rPr>
          <w:color w:val="auto"/>
        </w:rPr>
      </w:pPr>
      <w:r w:rsidRPr="00E109D3">
        <w:rPr>
          <w:rFonts w:ascii="Times New Roman" w:eastAsia="Times New Roman" w:hAnsi="Times New Roman" w:cs="Times New Roman"/>
          <w:color w:val="auto"/>
          <w:sz w:val="44"/>
        </w:rPr>
        <w:t>BİRİM İÇ DEĞERLENDİRME RAPORU</w:t>
      </w:r>
    </w:p>
    <w:p w:rsidR="00CC0041" w:rsidRPr="00E109D3" w:rsidRDefault="007020C4">
      <w:pPr>
        <w:spacing w:after="511" w:line="259" w:lineRule="auto"/>
        <w:ind w:left="869" w:firstLine="0"/>
        <w:jc w:val="left"/>
        <w:rPr>
          <w:color w:val="auto"/>
        </w:rPr>
      </w:pPr>
      <w:r w:rsidRPr="00E109D3">
        <w:rPr>
          <w:b/>
          <w:color w:val="auto"/>
          <w:sz w:val="40"/>
        </w:rPr>
        <w:t xml:space="preserve">MANİSA CELAL BAYAR ÜNİVERSİTESİ </w:t>
      </w:r>
    </w:p>
    <w:p w:rsidR="00CC0041" w:rsidRPr="00E109D3" w:rsidRDefault="007020C4">
      <w:pPr>
        <w:spacing w:after="281" w:line="259" w:lineRule="auto"/>
        <w:ind w:left="10" w:right="129"/>
        <w:jc w:val="center"/>
        <w:rPr>
          <w:color w:val="auto"/>
        </w:rPr>
      </w:pPr>
      <w:r w:rsidRPr="00E109D3">
        <w:rPr>
          <w:b/>
          <w:color w:val="auto"/>
          <w:sz w:val="40"/>
        </w:rPr>
        <w:t>AKHİSAR MESLEK YÜKSEKOKULU</w:t>
      </w:r>
    </w:p>
    <w:p w:rsidR="00CC0041" w:rsidRPr="00E109D3" w:rsidRDefault="002349A3">
      <w:pPr>
        <w:spacing w:after="253" w:line="259" w:lineRule="auto"/>
        <w:ind w:left="10" w:right="130"/>
        <w:jc w:val="center"/>
        <w:rPr>
          <w:color w:val="auto"/>
        </w:rPr>
      </w:pPr>
      <w:r w:rsidRPr="00E109D3">
        <w:rPr>
          <w:b/>
          <w:color w:val="auto"/>
          <w:sz w:val="40"/>
        </w:rPr>
        <w:t>01/02/2019</w:t>
      </w:r>
    </w:p>
    <w:p w:rsidR="00CC0041" w:rsidRPr="00E109D3" w:rsidRDefault="007020C4">
      <w:pPr>
        <w:spacing w:after="0" w:line="259" w:lineRule="auto"/>
        <w:ind w:left="0" w:right="332" w:firstLine="0"/>
        <w:jc w:val="center"/>
        <w:rPr>
          <w:color w:val="auto"/>
        </w:rPr>
      </w:pPr>
      <w:r w:rsidRPr="00E109D3">
        <w:rPr>
          <w:b/>
          <w:color w:val="auto"/>
          <w:sz w:val="32"/>
        </w:rPr>
        <w:t>BİRİM İÇ DEĞERLENDİRME RAPORU</w:t>
      </w:r>
    </w:p>
    <w:p w:rsidR="006A0E60" w:rsidRPr="00E109D3" w:rsidRDefault="006A0E60">
      <w:pPr>
        <w:pStyle w:val="Balk2"/>
        <w:spacing w:after="220"/>
        <w:ind w:left="-5" w:hanging="10"/>
        <w:rPr>
          <w:color w:val="auto"/>
          <w:sz w:val="32"/>
        </w:rPr>
      </w:pPr>
    </w:p>
    <w:p w:rsidR="00B305B2" w:rsidRPr="00E109D3" w:rsidRDefault="00B305B2" w:rsidP="00B305B2">
      <w:pPr>
        <w:rPr>
          <w:color w:val="auto"/>
        </w:rPr>
      </w:pPr>
    </w:p>
    <w:p w:rsidR="00B305B2" w:rsidRPr="00E109D3" w:rsidRDefault="00B305B2" w:rsidP="00B305B2">
      <w:pPr>
        <w:rPr>
          <w:color w:val="auto"/>
        </w:rPr>
      </w:pPr>
    </w:p>
    <w:p w:rsidR="00B305B2" w:rsidRPr="00E109D3" w:rsidRDefault="00B305B2" w:rsidP="00B305B2">
      <w:pPr>
        <w:rPr>
          <w:color w:val="auto"/>
        </w:rPr>
      </w:pPr>
    </w:p>
    <w:p w:rsidR="00B305B2" w:rsidRPr="00E109D3" w:rsidRDefault="00B305B2" w:rsidP="00B305B2">
      <w:pPr>
        <w:rPr>
          <w:color w:val="auto"/>
        </w:rPr>
      </w:pPr>
    </w:p>
    <w:p w:rsidR="00B305B2" w:rsidRPr="00E109D3" w:rsidRDefault="00B305B2" w:rsidP="00B305B2">
      <w:pPr>
        <w:rPr>
          <w:color w:val="auto"/>
        </w:rPr>
      </w:pPr>
    </w:p>
    <w:p w:rsidR="006A0E60" w:rsidRPr="00E109D3" w:rsidRDefault="006A0E60">
      <w:pPr>
        <w:pStyle w:val="Balk2"/>
        <w:spacing w:after="220"/>
        <w:ind w:left="-5" w:hanging="10"/>
        <w:rPr>
          <w:color w:val="auto"/>
          <w:sz w:val="24"/>
          <w:szCs w:val="24"/>
        </w:rPr>
      </w:pPr>
      <w:r w:rsidRPr="00E109D3">
        <w:rPr>
          <w:color w:val="auto"/>
          <w:sz w:val="24"/>
          <w:szCs w:val="24"/>
        </w:rPr>
        <w:lastRenderedPageBreak/>
        <w:t>I-RAPORU HAZIRLAYANLAR</w:t>
      </w:r>
    </w:p>
    <w:p w:rsidR="006A0E60" w:rsidRPr="00E109D3" w:rsidRDefault="006A0E60" w:rsidP="006A0E60">
      <w:pPr>
        <w:rPr>
          <w:color w:val="auto"/>
          <w:szCs w:val="24"/>
        </w:rPr>
      </w:pPr>
      <w:r w:rsidRPr="00E109D3">
        <w:rPr>
          <w:b/>
          <w:color w:val="auto"/>
          <w:szCs w:val="24"/>
          <w:u w:val="single"/>
        </w:rPr>
        <w:t>Birim Kalite Komisyonu</w:t>
      </w:r>
      <w:r w:rsidRPr="00E109D3">
        <w:rPr>
          <w:color w:val="auto"/>
          <w:szCs w:val="24"/>
        </w:rPr>
        <w:t xml:space="preserve"> :</w:t>
      </w:r>
    </w:p>
    <w:p w:rsidR="006A0E60" w:rsidRPr="00E109D3" w:rsidRDefault="002349A3" w:rsidP="006A0E60">
      <w:pPr>
        <w:rPr>
          <w:color w:val="auto"/>
          <w:szCs w:val="24"/>
        </w:rPr>
      </w:pPr>
      <w:r w:rsidRPr="00E109D3">
        <w:rPr>
          <w:color w:val="auto"/>
          <w:szCs w:val="24"/>
        </w:rPr>
        <w:t>-Prof.</w:t>
      </w:r>
      <w:r w:rsidR="00074B5E" w:rsidRPr="00E109D3">
        <w:rPr>
          <w:color w:val="auto"/>
          <w:szCs w:val="24"/>
        </w:rPr>
        <w:t xml:space="preserve"> </w:t>
      </w:r>
      <w:r w:rsidRPr="00E109D3">
        <w:rPr>
          <w:color w:val="auto"/>
          <w:szCs w:val="24"/>
        </w:rPr>
        <w:t>Dr.</w:t>
      </w:r>
      <w:r w:rsidR="00074B5E" w:rsidRPr="00E109D3">
        <w:rPr>
          <w:color w:val="auto"/>
          <w:szCs w:val="24"/>
        </w:rPr>
        <w:t xml:space="preserve"> Metin ÇABUK</w:t>
      </w:r>
      <w:r w:rsidR="00074B5E" w:rsidRPr="00E109D3">
        <w:rPr>
          <w:color w:val="auto"/>
          <w:szCs w:val="24"/>
        </w:rPr>
        <w:tab/>
      </w:r>
      <w:r w:rsidR="00074B5E" w:rsidRPr="00E109D3">
        <w:rPr>
          <w:color w:val="auto"/>
          <w:szCs w:val="24"/>
        </w:rPr>
        <w:tab/>
      </w:r>
      <w:r w:rsidR="006A0E60" w:rsidRPr="00E109D3">
        <w:rPr>
          <w:color w:val="auto"/>
          <w:szCs w:val="24"/>
        </w:rPr>
        <w:t>(Başkan)</w:t>
      </w:r>
    </w:p>
    <w:p w:rsidR="006A0E60" w:rsidRPr="00E109D3" w:rsidRDefault="002349A3" w:rsidP="006A0E60">
      <w:pPr>
        <w:rPr>
          <w:color w:val="auto"/>
          <w:szCs w:val="24"/>
        </w:rPr>
      </w:pPr>
      <w:r w:rsidRPr="00E109D3">
        <w:rPr>
          <w:color w:val="auto"/>
          <w:szCs w:val="24"/>
        </w:rPr>
        <w:t>-Dr.</w:t>
      </w:r>
      <w:r w:rsidR="00074B5E" w:rsidRPr="00E109D3">
        <w:rPr>
          <w:color w:val="auto"/>
          <w:szCs w:val="24"/>
        </w:rPr>
        <w:t xml:space="preserve"> </w:t>
      </w:r>
      <w:r w:rsidRPr="00E109D3">
        <w:rPr>
          <w:color w:val="auto"/>
          <w:szCs w:val="24"/>
        </w:rPr>
        <w:t>Öğr.</w:t>
      </w:r>
      <w:r w:rsidR="00074B5E" w:rsidRPr="00E109D3">
        <w:rPr>
          <w:color w:val="auto"/>
          <w:szCs w:val="24"/>
        </w:rPr>
        <w:t xml:space="preserve"> </w:t>
      </w:r>
      <w:r w:rsidRPr="00E109D3">
        <w:rPr>
          <w:color w:val="auto"/>
          <w:szCs w:val="24"/>
        </w:rPr>
        <w:t xml:space="preserve">Üyesi </w:t>
      </w:r>
      <w:r w:rsidR="00074B5E" w:rsidRPr="00E109D3">
        <w:rPr>
          <w:color w:val="auto"/>
          <w:szCs w:val="24"/>
        </w:rPr>
        <w:t>Süleyman ÜSTÜN</w:t>
      </w:r>
      <w:r w:rsidR="00074B5E" w:rsidRPr="00E109D3">
        <w:rPr>
          <w:color w:val="auto"/>
          <w:szCs w:val="24"/>
        </w:rPr>
        <w:tab/>
      </w:r>
      <w:r w:rsidR="006A0E60" w:rsidRPr="00E109D3">
        <w:rPr>
          <w:color w:val="auto"/>
          <w:szCs w:val="24"/>
        </w:rPr>
        <w:t>(Üye)</w:t>
      </w:r>
    </w:p>
    <w:p w:rsidR="006A0E60" w:rsidRPr="00E109D3" w:rsidRDefault="006A0E60" w:rsidP="006A0E60">
      <w:pPr>
        <w:rPr>
          <w:color w:val="auto"/>
          <w:szCs w:val="24"/>
        </w:rPr>
      </w:pPr>
      <w:r w:rsidRPr="00E109D3">
        <w:rPr>
          <w:color w:val="auto"/>
          <w:szCs w:val="24"/>
        </w:rPr>
        <w:t>-</w:t>
      </w:r>
      <w:r w:rsidR="002349A3" w:rsidRPr="00E109D3">
        <w:rPr>
          <w:color w:val="auto"/>
          <w:szCs w:val="24"/>
        </w:rPr>
        <w:t>Dr.</w:t>
      </w:r>
      <w:r w:rsidR="00074B5E" w:rsidRPr="00E109D3">
        <w:rPr>
          <w:color w:val="auto"/>
          <w:szCs w:val="24"/>
        </w:rPr>
        <w:t xml:space="preserve"> </w:t>
      </w:r>
      <w:r w:rsidR="002349A3" w:rsidRPr="00E109D3">
        <w:rPr>
          <w:color w:val="auto"/>
          <w:szCs w:val="24"/>
        </w:rPr>
        <w:t>Öğr.</w:t>
      </w:r>
      <w:r w:rsidR="00074B5E" w:rsidRPr="00E109D3">
        <w:rPr>
          <w:color w:val="auto"/>
          <w:szCs w:val="24"/>
        </w:rPr>
        <w:t xml:space="preserve"> </w:t>
      </w:r>
      <w:r w:rsidR="002349A3" w:rsidRPr="00E109D3">
        <w:rPr>
          <w:color w:val="auto"/>
          <w:szCs w:val="24"/>
        </w:rPr>
        <w:t>Üyesi M.</w:t>
      </w:r>
      <w:r w:rsidR="00074B5E" w:rsidRPr="00E109D3">
        <w:rPr>
          <w:color w:val="auto"/>
          <w:szCs w:val="24"/>
        </w:rPr>
        <w:t xml:space="preserve"> Emin MERTER</w:t>
      </w:r>
      <w:r w:rsidR="00074B5E" w:rsidRPr="00E109D3">
        <w:rPr>
          <w:color w:val="auto"/>
          <w:szCs w:val="24"/>
        </w:rPr>
        <w:tab/>
      </w:r>
      <w:r w:rsidRPr="00E109D3">
        <w:rPr>
          <w:color w:val="auto"/>
          <w:szCs w:val="24"/>
        </w:rPr>
        <w:t>(Üye)</w:t>
      </w:r>
    </w:p>
    <w:p w:rsidR="002349A3" w:rsidRPr="00E109D3" w:rsidRDefault="002349A3" w:rsidP="006A0E60">
      <w:pPr>
        <w:rPr>
          <w:color w:val="auto"/>
          <w:szCs w:val="24"/>
        </w:rPr>
      </w:pPr>
      <w:r w:rsidRPr="00E109D3">
        <w:rPr>
          <w:color w:val="auto"/>
          <w:szCs w:val="24"/>
        </w:rPr>
        <w:t>-Dr.</w:t>
      </w:r>
      <w:r w:rsidR="00074B5E" w:rsidRPr="00E109D3">
        <w:rPr>
          <w:color w:val="auto"/>
          <w:szCs w:val="24"/>
        </w:rPr>
        <w:t xml:space="preserve"> </w:t>
      </w:r>
      <w:r w:rsidRPr="00E109D3">
        <w:rPr>
          <w:color w:val="auto"/>
          <w:szCs w:val="24"/>
        </w:rPr>
        <w:t>Öğr.</w:t>
      </w:r>
      <w:r w:rsidR="00074B5E" w:rsidRPr="00E109D3">
        <w:rPr>
          <w:color w:val="auto"/>
          <w:szCs w:val="24"/>
        </w:rPr>
        <w:t xml:space="preserve"> </w:t>
      </w:r>
      <w:r w:rsidRPr="00E109D3">
        <w:rPr>
          <w:color w:val="auto"/>
          <w:szCs w:val="24"/>
        </w:rPr>
        <w:t>Üyesi Mesut ABUŞKA</w:t>
      </w:r>
      <w:r w:rsidR="00074B5E" w:rsidRPr="00E109D3">
        <w:rPr>
          <w:color w:val="auto"/>
          <w:szCs w:val="24"/>
        </w:rPr>
        <w:tab/>
      </w:r>
      <w:r w:rsidRPr="00E109D3">
        <w:rPr>
          <w:color w:val="auto"/>
          <w:szCs w:val="24"/>
        </w:rPr>
        <w:t>(Üye)</w:t>
      </w:r>
    </w:p>
    <w:p w:rsidR="002349A3" w:rsidRPr="00E109D3" w:rsidRDefault="002349A3" w:rsidP="006A0E60">
      <w:pPr>
        <w:rPr>
          <w:color w:val="auto"/>
          <w:szCs w:val="24"/>
        </w:rPr>
      </w:pPr>
      <w:r w:rsidRPr="00E109D3">
        <w:rPr>
          <w:color w:val="auto"/>
          <w:szCs w:val="24"/>
        </w:rPr>
        <w:t>-Dr.</w:t>
      </w:r>
      <w:r w:rsidR="00074B5E" w:rsidRPr="00E109D3">
        <w:rPr>
          <w:color w:val="auto"/>
          <w:szCs w:val="24"/>
        </w:rPr>
        <w:t xml:space="preserve"> </w:t>
      </w:r>
      <w:r w:rsidRPr="00E109D3">
        <w:rPr>
          <w:color w:val="auto"/>
          <w:szCs w:val="24"/>
        </w:rPr>
        <w:t>Öğr.</w:t>
      </w:r>
      <w:r w:rsidR="00074B5E" w:rsidRPr="00E109D3">
        <w:rPr>
          <w:color w:val="auto"/>
          <w:szCs w:val="24"/>
        </w:rPr>
        <w:t xml:space="preserve"> </w:t>
      </w:r>
      <w:r w:rsidRPr="00E109D3">
        <w:rPr>
          <w:color w:val="auto"/>
          <w:szCs w:val="24"/>
        </w:rPr>
        <w:t>Üyesi Tarık KUNDURACI</w:t>
      </w:r>
      <w:r w:rsidR="00074B5E" w:rsidRPr="00E109D3">
        <w:rPr>
          <w:color w:val="auto"/>
          <w:szCs w:val="24"/>
        </w:rPr>
        <w:tab/>
      </w:r>
      <w:r w:rsidRPr="00E109D3">
        <w:rPr>
          <w:color w:val="auto"/>
          <w:szCs w:val="24"/>
        </w:rPr>
        <w:t>(Üye)</w:t>
      </w:r>
    </w:p>
    <w:p w:rsidR="002349A3" w:rsidRPr="00E109D3" w:rsidRDefault="002349A3" w:rsidP="002349A3">
      <w:pPr>
        <w:ind w:left="0" w:firstLine="0"/>
        <w:rPr>
          <w:color w:val="auto"/>
          <w:szCs w:val="24"/>
        </w:rPr>
      </w:pPr>
      <w:r w:rsidRPr="00E109D3">
        <w:rPr>
          <w:color w:val="auto"/>
          <w:szCs w:val="24"/>
        </w:rPr>
        <w:tab/>
        <w:t xml:space="preserve">        -Öğr.</w:t>
      </w:r>
      <w:r w:rsidR="00074B5E" w:rsidRPr="00E109D3">
        <w:rPr>
          <w:color w:val="auto"/>
          <w:szCs w:val="24"/>
        </w:rPr>
        <w:t xml:space="preserve"> </w:t>
      </w:r>
      <w:r w:rsidRPr="00E109D3">
        <w:rPr>
          <w:color w:val="auto"/>
          <w:szCs w:val="24"/>
        </w:rPr>
        <w:t>Gör.</w:t>
      </w:r>
      <w:r w:rsidR="00074B5E" w:rsidRPr="00E109D3">
        <w:rPr>
          <w:color w:val="auto"/>
          <w:szCs w:val="24"/>
        </w:rPr>
        <w:t xml:space="preserve"> </w:t>
      </w:r>
      <w:r w:rsidRPr="00E109D3">
        <w:rPr>
          <w:color w:val="auto"/>
          <w:szCs w:val="24"/>
        </w:rPr>
        <w:t>Volkan ALTINTAŞ</w:t>
      </w:r>
      <w:r w:rsidR="00074B5E" w:rsidRPr="00E109D3">
        <w:rPr>
          <w:color w:val="auto"/>
          <w:szCs w:val="24"/>
        </w:rPr>
        <w:tab/>
      </w:r>
      <w:r w:rsidR="00074B5E" w:rsidRPr="00E109D3">
        <w:rPr>
          <w:color w:val="auto"/>
          <w:szCs w:val="24"/>
        </w:rPr>
        <w:tab/>
      </w:r>
      <w:r w:rsidRPr="00E109D3">
        <w:rPr>
          <w:color w:val="auto"/>
          <w:szCs w:val="24"/>
        </w:rPr>
        <w:t>(Üye)</w:t>
      </w:r>
    </w:p>
    <w:p w:rsidR="006A0E60" w:rsidRPr="00E109D3" w:rsidRDefault="006A0E60" w:rsidP="006A0E60">
      <w:pPr>
        <w:rPr>
          <w:color w:val="auto"/>
          <w:szCs w:val="24"/>
        </w:rPr>
      </w:pPr>
      <w:r w:rsidRPr="00E109D3">
        <w:rPr>
          <w:color w:val="auto"/>
          <w:szCs w:val="24"/>
        </w:rPr>
        <w:t>-Öğr.</w:t>
      </w:r>
      <w:r w:rsidR="00074B5E" w:rsidRPr="00E109D3">
        <w:rPr>
          <w:color w:val="auto"/>
          <w:szCs w:val="24"/>
        </w:rPr>
        <w:t xml:space="preserve"> </w:t>
      </w:r>
      <w:r w:rsidRPr="00E109D3">
        <w:rPr>
          <w:color w:val="auto"/>
          <w:szCs w:val="24"/>
        </w:rPr>
        <w:t>Gör.</w:t>
      </w:r>
      <w:r w:rsidR="00074B5E" w:rsidRPr="00E109D3">
        <w:rPr>
          <w:color w:val="auto"/>
          <w:szCs w:val="24"/>
        </w:rPr>
        <w:t xml:space="preserve"> Dr. </w:t>
      </w:r>
      <w:r w:rsidRPr="00E109D3">
        <w:rPr>
          <w:color w:val="auto"/>
          <w:szCs w:val="24"/>
        </w:rPr>
        <w:t>Vahit ÇORUMLU</w:t>
      </w:r>
      <w:r w:rsidR="00074B5E" w:rsidRPr="00E109D3">
        <w:rPr>
          <w:color w:val="auto"/>
          <w:szCs w:val="24"/>
        </w:rPr>
        <w:tab/>
      </w:r>
      <w:r w:rsidRPr="00E109D3">
        <w:rPr>
          <w:color w:val="auto"/>
          <w:szCs w:val="24"/>
        </w:rPr>
        <w:t>(Üye)</w:t>
      </w:r>
    </w:p>
    <w:p w:rsidR="006A0E60" w:rsidRPr="00E109D3" w:rsidRDefault="00917428" w:rsidP="006A0E60">
      <w:pPr>
        <w:rPr>
          <w:color w:val="auto"/>
          <w:szCs w:val="24"/>
        </w:rPr>
      </w:pPr>
      <w:r w:rsidRPr="00E109D3">
        <w:rPr>
          <w:color w:val="auto"/>
          <w:szCs w:val="24"/>
        </w:rPr>
        <w:t>-</w:t>
      </w:r>
      <w:r w:rsidR="006A0E60" w:rsidRPr="00E109D3">
        <w:rPr>
          <w:color w:val="auto"/>
          <w:szCs w:val="24"/>
        </w:rPr>
        <w:t>Y.</w:t>
      </w:r>
      <w:r w:rsidRPr="00E109D3">
        <w:rPr>
          <w:color w:val="auto"/>
          <w:szCs w:val="24"/>
        </w:rPr>
        <w:t xml:space="preserve"> </w:t>
      </w:r>
      <w:r w:rsidR="006A0E60" w:rsidRPr="00E109D3">
        <w:rPr>
          <w:color w:val="auto"/>
          <w:szCs w:val="24"/>
        </w:rPr>
        <w:t>Okul Sek. Ali SALIKER</w:t>
      </w:r>
      <w:r w:rsidR="00074B5E" w:rsidRPr="00E109D3">
        <w:rPr>
          <w:color w:val="auto"/>
          <w:szCs w:val="24"/>
        </w:rPr>
        <w:tab/>
      </w:r>
      <w:r w:rsidR="00074B5E" w:rsidRPr="00E109D3">
        <w:rPr>
          <w:color w:val="auto"/>
          <w:szCs w:val="24"/>
        </w:rPr>
        <w:tab/>
      </w:r>
      <w:r w:rsidR="00D3217C" w:rsidRPr="00E109D3">
        <w:rPr>
          <w:color w:val="auto"/>
          <w:szCs w:val="24"/>
        </w:rPr>
        <w:t>(</w:t>
      </w:r>
      <w:r w:rsidR="006A0E60" w:rsidRPr="00E109D3">
        <w:rPr>
          <w:color w:val="auto"/>
          <w:szCs w:val="24"/>
        </w:rPr>
        <w:t>Üye)</w:t>
      </w:r>
    </w:p>
    <w:p w:rsidR="00926EFF" w:rsidRPr="00E109D3" w:rsidRDefault="00926EFF" w:rsidP="006A0E60">
      <w:pPr>
        <w:rPr>
          <w:color w:val="auto"/>
          <w:szCs w:val="24"/>
        </w:rPr>
      </w:pPr>
    </w:p>
    <w:p w:rsidR="00BD2DBB" w:rsidRPr="00E109D3" w:rsidRDefault="00BD2DBB" w:rsidP="006A0E60">
      <w:pPr>
        <w:rPr>
          <w:color w:val="auto"/>
          <w:szCs w:val="24"/>
        </w:rPr>
      </w:pPr>
    </w:p>
    <w:p w:rsidR="00BD2DBB" w:rsidRPr="00E109D3" w:rsidRDefault="00BD2DBB" w:rsidP="00BD2DBB">
      <w:pPr>
        <w:pStyle w:val="Balk2"/>
        <w:spacing w:after="220"/>
        <w:ind w:left="-5" w:hanging="10"/>
        <w:rPr>
          <w:color w:val="auto"/>
          <w:sz w:val="24"/>
          <w:szCs w:val="24"/>
        </w:rPr>
      </w:pPr>
      <w:r w:rsidRPr="00E109D3">
        <w:rPr>
          <w:color w:val="auto"/>
          <w:sz w:val="24"/>
          <w:szCs w:val="24"/>
        </w:rPr>
        <w:t>II-</w:t>
      </w:r>
      <w:r w:rsidR="007020C4" w:rsidRPr="00E109D3">
        <w:rPr>
          <w:color w:val="auto"/>
          <w:sz w:val="24"/>
          <w:szCs w:val="24"/>
        </w:rPr>
        <w:t xml:space="preserve">Birim Hakkında Bilgiler </w:t>
      </w:r>
    </w:p>
    <w:p w:rsidR="00CC0041" w:rsidRPr="00E109D3" w:rsidRDefault="007020C4">
      <w:pPr>
        <w:pStyle w:val="Balk3"/>
        <w:spacing w:after="160"/>
        <w:ind w:left="-5"/>
        <w:rPr>
          <w:color w:val="auto"/>
          <w:sz w:val="24"/>
          <w:szCs w:val="24"/>
        </w:rPr>
      </w:pPr>
      <w:r w:rsidRPr="00E109D3">
        <w:rPr>
          <w:color w:val="auto"/>
          <w:sz w:val="24"/>
          <w:szCs w:val="24"/>
        </w:rPr>
        <w:t xml:space="preserve">İletişim Bilgileri </w:t>
      </w:r>
      <w:r w:rsidR="000B2EC9" w:rsidRPr="00E109D3">
        <w:rPr>
          <w:color w:val="auto"/>
          <w:sz w:val="24"/>
          <w:szCs w:val="24"/>
        </w:rPr>
        <w:t>:</w:t>
      </w:r>
    </w:p>
    <w:p w:rsidR="00852387" w:rsidRPr="00E109D3" w:rsidRDefault="004B542F">
      <w:pPr>
        <w:spacing w:after="80"/>
        <w:ind w:left="34"/>
        <w:rPr>
          <w:color w:val="auto"/>
          <w:szCs w:val="24"/>
        </w:rPr>
      </w:pPr>
      <w:r w:rsidRPr="00E109D3">
        <w:rPr>
          <w:color w:val="auto"/>
          <w:szCs w:val="24"/>
        </w:rPr>
        <w:t>Telefon</w:t>
      </w:r>
      <w:r w:rsidRPr="00E109D3">
        <w:rPr>
          <w:color w:val="auto"/>
          <w:szCs w:val="24"/>
        </w:rPr>
        <w:tab/>
      </w:r>
      <w:r w:rsidR="00852387" w:rsidRPr="00E109D3">
        <w:rPr>
          <w:color w:val="auto"/>
          <w:szCs w:val="24"/>
        </w:rPr>
        <w:t>: 0 (236) 412 95 31</w:t>
      </w:r>
    </w:p>
    <w:p w:rsidR="00852387" w:rsidRPr="00E109D3" w:rsidRDefault="004B542F">
      <w:pPr>
        <w:spacing w:after="80"/>
        <w:ind w:left="34"/>
        <w:rPr>
          <w:color w:val="auto"/>
          <w:szCs w:val="24"/>
        </w:rPr>
      </w:pPr>
      <w:r w:rsidRPr="00E109D3">
        <w:rPr>
          <w:color w:val="auto"/>
          <w:szCs w:val="24"/>
        </w:rPr>
        <w:t>Müdür Tel.</w:t>
      </w:r>
      <w:r w:rsidRPr="00E109D3">
        <w:rPr>
          <w:color w:val="auto"/>
          <w:szCs w:val="24"/>
        </w:rPr>
        <w:tab/>
      </w:r>
      <w:r w:rsidR="00852387" w:rsidRPr="00E109D3">
        <w:rPr>
          <w:color w:val="auto"/>
          <w:szCs w:val="24"/>
        </w:rPr>
        <w:t>:</w:t>
      </w:r>
      <w:r w:rsidRPr="00E109D3">
        <w:rPr>
          <w:color w:val="auto"/>
          <w:szCs w:val="24"/>
        </w:rPr>
        <w:t xml:space="preserve"> </w:t>
      </w:r>
      <w:r w:rsidR="00852387" w:rsidRPr="00E109D3">
        <w:rPr>
          <w:color w:val="auto"/>
          <w:szCs w:val="24"/>
        </w:rPr>
        <w:t xml:space="preserve">0 (236) 413 80 93  </w:t>
      </w:r>
    </w:p>
    <w:p w:rsidR="00852387" w:rsidRPr="00E109D3" w:rsidRDefault="00852387">
      <w:pPr>
        <w:spacing w:after="80"/>
        <w:ind w:left="34"/>
        <w:rPr>
          <w:color w:val="auto"/>
          <w:szCs w:val="24"/>
        </w:rPr>
      </w:pPr>
      <w:r w:rsidRPr="00E109D3">
        <w:rPr>
          <w:color w:val="auto"/>
          <w:szCs w:val="24"/>
        </w:rPr>
        <w:t xml:space="preserve">Fax             </w:t>
      </w:r>
      <w:r w:rsidR="004B542F" w:rsidRPr="00E109D3">
        <w:rPr>
          <w:color w:val="auto"/>
          <w:szCs w:val="24"/>
        </w:rPr>
        <w:tab/>
      </w:r>
      <w:r w:rsidRPr="00E109D3">
        <w:rPr>
          <w:color w:val="auto"/>
          <w:szCs w:val="24"/>
        </w:rPr>
        <w:t>: 0 (236) 413 70 58</w:t>
      </w:r>
    </w:p>
    <w:p w:rsidR="00852387" w:rsidRPr="00E109D3" w:rsidRDefault="00852387">
      <w:pPr>
        <w:spacing w:after="80"/>
        <w:ind w:left="34"/>
        <w:rPr>
          <w:color w:val="auto"/>
          <w:szCs w:val="24"/>
        </w:rPr>
      </w:pPr>
      <w:r w:rsidRPr="00E109D3">
        <w:rPr>
          <w:color w:val="auto"/>
          <w:szCs w:val="24"/>
        </w:rPr>
        <w:t xml:space="preserve">Adres     </w:t>
      </w:r>
      <w:r w:rsidR="00D723C9" w:rsidRPr="00E109D3">
        <w:rPr>
          <w:color w:val="auto"/>
          <w:szCs w:val="24"/>
        </w:rPr>
        <w:t xml:space="preserve">    </w:t>
      </w:r>
      <w:r w:rsidR="004B542F" w:rsidRPr="00E109D3">
        <w:rPr>
          <w:color w:val="auto"/>
          <w:szCs w:val="24"/>
        </w:rPr>
        <w:tab/>
      </w:r>
      <w:r w:rsidRPr="00E109D3">
        <w:rPr>
          <w:color w:val="auto"/>
          <w:szCs w:val="24"/>
        </w:rPr>
        <w:t xml:space="preserve">: Hürriyet Mah. 151 Sok. No:279  Akhisar / MANİSA </w:t>
      </w:r>
    </w:p>
    <w:p w:rsidR="00CC0041" w:rsidRPr="00E109D3" w:rsidRDefault="00852387">
      <w:pPr>
        <w:spacing w:after="80"/>
        <w:ind w:left="34"/>
        <w:rPr>
          <w:color w:val="auto"/>
          <w:szCs w:val="24"/>
        </w:rPr>
      </w:pPr>
      <w:r w:rsidRPr="00E109D3">
        <w:rPr>
          <w:color w:val="auto"/>
          <w:szCs w:val="24"/>
        </w:rPr>
        <w:t>E-posta</w:t>
      </w:r>
      <w:r w:rsidR="00D723C9" w:rsidRPr="00E109D3">
        <w:rPr>
          <w:color w:val="auto"/>
          <w:szCs w:val="24"/>
        </w:rPr>
        <w:t xml:space="preserve">       </w:t>
      </w:r>
      <w:r w:rsidR="004B542F" w:rsidRPr="00E109D3">
        <w:rPr>
          <w:color w:val="auto"/>
          <w:szCs w:val="24"/>
        </w:rPr>
        <w:tab/>
      </w:r>
      <w:r w:rsidRPr="00E109D3">
        <w:rPr>
          <w:color w:val="auto"/>
          <w:szCs w:val="24"/>
        </w:rPr>
        <w:t>: akhisarmyo</w:t>
      </w:r>
      <w:r w:rsidR="007020C4" w:rsidRPr="00E109D3">
        <w:rPr>
          <w:color w:val="auto"/>
          <w:szCs w:val="24"/>
        </w:rPr>
        <w:t xml:space="preserve">@cbu.edu.tr </w:t>
      </w:r>
    </w:p>
    <w:p w:rsidR="00D723C9" w:rsidRPr="00E109D3" w:rsidRDefault="00D723C9">
      <w:pPr>
        <w:spacing w:after="80"/>
        <w:ind w:left="34"/>
        <w:rPr>
          <w:color w:val="auto"/>
          <w:szCs w:val="24"/>
        </w:rPr>
      </w:pPr>
    </w:p>
    <w:p w:rsidR="00B305B2" w:rsidRPr="00E109D3" w:rsidRDefault="00B305B2">
      <w:pPr>
        <w:spacing w:after="80"/>
        <w:ind w:left="34"/>
        <w:rPr>
          <w:color w:val="auto"/>
          <w:szCs w:val="24"/>
        </w:rPr>
      </w:pPr>
    </w:p>
    <w:p w:rsidR="00B305B2" w:rsidRPr="00E109D3" w:rsidRDefault="00B305B2">
      <w:pPr>
        <w:spacing w:after="80"/>
        <w:ind w:left="34"/>
        <w:rPr>
          <w:color w:val="auto"/>
          <w:szCs w:val="24"/>
        </w:rPr>
      </w:pPr>
    </w:p>
    <w:p w:rsidR="00B305B2" w:rsidRPr="00E109D3" w:rsidRDefault="00B305B2">
      <w:pPr>
        <w:spacing w:after="80"/>
        <w:ind w:left="34"/>
        <w:rPr>
          <w:color w:val="auto"/>
          <w:szCs w:val="24"/>
        </w:rPr>
      </w:pPr>
    </w:p>
    <w:p w:rsidR="00B305B2" w:rsidRPr="00E109D3" w:rsidRDefault="00B305B2">
      <w:pPr>
        <w:spacing w:after="80"/>
        <w:ind w:left="34"/>
        <w:rPr>
          <w:color w:val="auto"/>
          <w:szCs w:val="24"/>
        </w:rPr>
      </w:pPr>
    </w:p>
    <w:p w:rsidR="00B305B2" w:rsidRPr="00E109D3" w:rsidRDefault="00B305B2">
      <w:pPr>
        <w:spacing w:after="80"/>
        <w:ind w:left="34"/>
        <w:rPr>
          <w:color w:val="auto"/>
          <w:szCs w:val="24"/>
        </w:rPr>
      </w:pPr>
    </w:p>
    <w:p w:rsidR="00B305B2" w:rsidRPr="00E109D3" w:rsidRDefault="00B305B2">
      <w:pPr>
        <w:spacing w:after="80"/>
        <w:ind w:left="34"/>
        <w:rPr>
          <w:color w:val="auto"/>
          <w:szCs w:val="24"/>
        </w:rPr>
      </w:pPr>
    </w:p>
    <w:p w:rsidR="00B305B2" w:rsidRPr="00E109D3" w:rsidRDefault="00B305B2">
      <w:pPr>
        <w:spacing w:after="80"/>
        <w:ind w:left="34"/>
        <w:rPr>
          <w:color w:val="auto"/>
          <w:szCs w:val="24"/>
        </w:rPr>
      </w:pPr>
    </w:p>
    <w:p w:rsidR="00B305B2" w:rsidRPr="00E109D3" w:rsidRDefault="00B305B2">
      <w:pPr>
        <w:spacing w:after="80"/>
        <w:ind w:left="34"/>
        <w:rPr>
          <w:color w:val="auto"/>
          <w:szCs w:val="24"/>
        </w:rPr>
      </w:pPr>
    </w:p>
    <w:p w:rsidR="00B305B2" w:rsidRPr="00E109D3" w:rsidRDefault="00B305B2">
      <w:pPr>
        <w:spacing w:after="80"/>
        <w:ind w:left="34"/>
        <w:rPr>
          <w:color w:val="auto"/>
          <w:szCs w:val="24"/>
        </w:rPr>
      </w:pPr>
    </w:p>
    <w:p w:rsidR="00B305B2" w:rsidRPr="00E109D3" w:rsidRDefault="000B2EC9" w:rsidP="00F52314">
      <w:pPr>
        <w:spacing w:before="100" w:beforeAutospacing="1" w:after="100" w:afterAutospacing="1" w:line="240" w:lineRule="auto"/>
        <w:ind w:left="57" w:firstLine="0"/>
        <w:rPr>
          <w:b/>
          <w:color w:val="auto"/>
          <w:szCs w:val="24"/>
        </w:rPr>
      </w:pPr>
      <w:r w:rsidRPr="00E109D3">
        <w:rPr>
          <w:b/>
          <w:color w:val="auto"/>
          <w:szCs w:val="24"/>
        </w:rPr>
        <w:t xml:space="preserve">        </w:t>
      </w:r>
    </w:p>
    <w:p w:rsidR="00B305B2" w:rsidRPr="00E109D3" w:rsidRDefault="00B305B2" w:rsidP="00F52314">
      <w:pPr>
        <w:spacing w:before="100" w:beforeAutospacing="1" w:after="100" w:afterAutospacing="1" w:line="240" w:lineRule="auto"/>
        <w:ind w:left="57" w:firstLine="0"/>
        <w:rPr>
          <w:b/>
          <w:color w:val="auto"/>
          <w:szCs w:val="24"/>
        </w:rPr>
      </w:pPr>
    </w:p>
    <w:p w:rsidR="00B305B2" w:rsidRPr="00E109D3" w:rsidRDefault="00B305B2" w:rsidP="00F52314">
      <w:pPr>
        <w:spacing w:before="100" w:beforeAutospacing="1" w:after="100" w:afterAutospacing="1" w:line="240" w:lineRule="auto"/>
        <w:ind w:left="57" w:firstLine="0"/>
        <w:rPr>
          <w:b/>
          <w:color w:val="auto"/>
          <w:szCs w:val="24"/>
        </w:rPr>
      </w:pPr>
    </w:p>
    <w:p w:rsidR="000B2EC9" w:rsidRPr="00E109D3" w:rsidRDefault="000B2EC9" w:rsidP="00F52314">
      <w:pPr>
        <w:spacing w:before="100" w:beforeAutospacing="1" w:after="100" w:afterAutospacing="1" w:line="240" w:lineRule="auto"/>
        <w:ind w:left="57" w:firstLine="0"/>
        <w:rPr>
          <w:b/>
          <w:color w:val="auto"/>
          <w:szCs w:val="24"/>
          <w:u w:val="single"/>
        </w:rPr>
      </w:pPr>
      <w:r w:rsidRPr="00E109D3">
        <w:rPr>
          <w:b/>
          <w:color w:val="auto"/>
          <w:szCs w:val="24"/>
        </w:rPr>
        <w:lastRenderedPageBreak/>
        <w:t xml:space="preserve"> </w:t>
      </w:r>
      <w:r w:rsidRPr="00E109D3">
        <w:rPr>
          <w:b/>
          <w:color w:val="auto"/>
          <w:szCs w:val="24"/>
          <w:u w:val="single"/>
        </w:rPr>
        <w:t xml:space="preserve">Tarihsel Gelişimi:  </w:t>
      </w:r>
    </w:p>
    <w:p w:rsidR="001D4E57" w:rsidRPr="00E109D3" w:rsidRDefault="000A7208" w:rsidP="00D57F97">
      <w:pPr>
        <w:spacing w:before="100" w:beforeAutospacing="1" w:after="100" w:afterAutospacing="1" w:line="240" w:lineRule="auto"/>
        <w:ind w:left="57" w:firstLine="0"/>
        <w:rPr>
          <w:color w:val="auto"/>
          <w:szCs w:val="24"/>
        </w:rPr>
      </w:pPr>
      <w:r w:rsidRPr="00E109D3">
        <w:rPr>
          <w:color w:val="auto"/>
          <w:szCs w:val="24"/>
        </w:rPr>
        <w:t xml:space="preserve">         </w:t>
      </w:r>
      <w:r w:rsidR="00923411" w:rsidRPr="00E109D3">
        <w:rPr>
          <w:color w:val="auto"/>
          <w:szCs w:val="24"/>
        </w:rPr>
        <w:t xml:space="preserve">Manisa </w:t>
      </w:r>
      <w:r w:rsidR="001D4E57" w:rsidRPr="00E109D3">
        <w:rPr>
          <w:color w:val="auto"/>
          <w:szCs w:val="24"/>
        </w:rPr>
        <w:t>Celal Bayar Üniversitesi Rektörlüğü’nün Üniversite bünyesinde Manisa İli Akhisar İlçesinde Meslek Yüksekokulu açılması konusunda teklifi 26.05.2000 tarihli Yükseköğretim Genel Kurul toplantısında incelenmiş ve 2547 sayılı Kanun’un 2880 sayılı</w:t>
      </w:r>
      <w:r w:rsidRPr="00E109D3">
        <w:rPr>
          <w:color w:val="auto"/>
          <w:szCs w:val="24"/>
        </w:rPr>
        <w:t xml:space="preserve"> </w:t>
      </w:r>
      <w:r w:rsidR="001D4E57" w:rsidRPr="00E109D3">
        <w:rPr>
          <w:color w:val="auto"/>
          <w:szCs w:val="24"/>
        </w:rPr>
        <w:t xml:space="preserve">Kanun’la değişik 7/d-2 maddesi uyarınca, söz konusu teklifin uygun olduğuna karar verilmiştir. </w:t>
      </w:r>
    </w:p>
    <w:p w:rsidR="00C5138D" w:rsidRPr="00E109D3" w:rsidRDefault="000A7208" w:rsidP="00C5138D">
      <w:pPr>
        <w:spacing w:before="100" w:beforeAutospacing="1" w:after="100" w:afterAutospacing="1" w:line="240" w:lineRule="auto"/>
        <w:ind w:left="57" w:firstLine="0"/>
        <w:rPr>
          <w:color w:val="auto"/>
          <w:szCs w:val="24"/>
        </w:rPr>
      </w:pPr>
      <w:r w:rsidRPr="00E109D3">
        <w:rPr>
          <w:color w:val="auto"/>
          <w:szCs w:val="24"/>
        </w:rPr>
        <w:t xml:space="preserve">          </w:t>
      </w:r>
      <w:r w:rsidR="001D4E57" w:rsidRPr="00E109D3">
        <w:rPr>
          <w:color w:val="auto"/>
          <w:szCs w:val="24"/>
        </w:rPr>
        <w:t xml:space="preserve">Celal Bayar Üniversitesi Rektörlüğü’nün Akhisar Meslek Yüksekokulu Teknik Programlar Bölümü bünyesinde Endüstriyel Tavukçuluk Programı ile Zeytin Yetiştiriciliği ve Değerlendirilmesi Programı açılması konusundaki teklifi 11.07.2000 tarihli Yürütme Kurulu Toplantısında incelenmiş ve 2547 sayılı Kanun’la değişik 7/2-d maddesi uyarınca söz konusu teklif uygun görülmüştür. </w:t>
      </w:r>
    </w:p>
    <w:p w:rsidR="00D57F97" w:rsidRPr="00E109D3" w:rsidRDefault="00D57F97" w:rsidP="00C5138D">
      <w:pPr>
        <w:spacing w:before="100" w:beforeAutospacing="1" w:after="100" w:afterAutospacing="1" w:line="240" w:lineRule="auto"/>
        <w:ind w:left="57" w:firstLine="651"/>
        <w:rPr>
          <w:color w:val="auto"/>
          <w:szCs w:val="24"/>
        </w:rPr>
      </w:pPr>
      <w:r w:rsidRPr="00E109D3">
        <w:rPr>
          <w:color w:val="auto"/>
          <w:szCs w:val="24"/>
        </w:rPr>
        <w:t xml:space="preserve">Akhisar Meslek Yüksekokulu, 2001-2002 eğitim öğretim yılında Endüstriyel </w:t>
      </w:r>
      <w:r w:rsidR="00074B5E" w:rsidRPr="00E109D3">
        <w:rPr>
          <w:color w:val="auto"/>
          <w:szCs w:val="24"/>
        </w:rPr>
        <w:t>Tavukçuluk Programına</w:t>
      </w:r>
      <w:r w:rsidRPr="00E109D3">
        <w:rPr>
          <w:color w:val="auto"/>
          <w:szCs w:val="24"/>
        </w:rPr>
        <w:t xml:space="preserve"> (ÖÖ) ilk defa öğrenci alarak öğretim faaliyetlerine başlayarak, 2002-2003 eğitim-öğretim yılında da Zeytincilik ve Zeytin İşleme Teknolojisi Programı (ÖÖ) açılarak öğrenci alımı yapılmaya başlanmıştır. 2002-2003 eğitim öğretim yılında METEB kapsamında sınavsız geçişle Bilgisayar Programcılığı Programı (İÖ), Elektrik Programı (İÖ), Makine Programı (İÖ), Otomotiv Teknolojisi Programı (İÖ) ve 2009-2010 Eğitim Öğretim döneminde Pazarlama (ÖÖ), 2012-2013 eğitim-öğretim döneminde Bilgisayar Programcılığı (ÖÖ) ve Makine Programı (ÖÖ), 2013-2014 eğitim öğretim döneminde de Elektrik Programının (ÖÖ) açılarak öğrenci alımına başlanılmıştır. 2016-2017 Eğitim Öğretim yılında Bilgisayar Programcılığı, Elektrik ve Makine Programlarında İntörn eğitimine geçilmiştir.  2018-2019 Eğitim öğretim yılı itibariyle Makine Programı ve Otomotiv teknolojileri Programına (ÖÖ ve İÖ)  </w:t>
      </w:r>
      <w:r w:rsidR="00074B5E" w:rsidRPr="00E109D3">
        <w:rPr>
          <w:color w:val="auto"/>
          <w:szCs w:val="24"/>
        </w:rPr>
        <w:t>ve diğer</w:t>
      </w:r>
      <w:r w:rsidRPr="00E109D3">
        <w:rPr>
          <w:color w:val="auto"/>
          <w:szCs w:val="24"/>
        </w:rPr>
        <w:t xml:space="preserve"> programlarında ikinci öğretimlerine (İÖ)  öğrenci alımları durdurulmuştur. </w:t>
      </w:r>
    </w:p>
    <w:p w:rsidR="00D57F97" w:rsidRPr="00E109D3" w:rsidRDefault="00D57F97" w:rsidP="00D57F97">
      <w:pPr>
        <w:spacing w:before="100" w:beforeAutospacing="1" w:after="100" w:afterAutospacing="1" w:line="240" w:lineRule="auto"/>
        <w:ind w:left="57" w:firstLine="708"/>
        <w:rPr>
          <w:color w:val="auto"/>
          <w:szCs w:val="24"/>
        </w:rPr>
      </w:pPr>
    </w:p>
    <w:p w:rsidR="00F52314" w:rsidRPr="00E109D3" w:rsidRDefault="00F52314">
      <w:pPr>
        <w:spacing w:after="493"/>
        <w:ind w:left="34"/>
        <w:rPr>
          <w:color w:val="auto"/>
          <w:szCs w:val="24"/>
        </w:rPr>
      </w:pPr>
    </w:p>
    <w:p w:rsidR="00B305B2" w:rsidRPr="00E109D3" w:rsidRDefault="00B305B2">
      <w:pPr>
        <w:spacing w:after="493"/>
        <w:ind w:left="34"/>
        <w:rPr>
          <w:color w:val="auto"/>
          <w:szCs w:val="24"/>
        </w:rPr>
      </w:pPr>
    </w:p>
    <w:p w:rsidR="00B305B2" w:rsidRPr="00E109D3" w:rsidRDefault="00B305B2">
      <w:pPr>
        <w:spacing w:after="493"/>
        <w:ind w:left="34"/>
        <w:rPr>
          <w:color w:val="auto"/>
          <w:szCs w:val="24"/>
        </w:rPr>
      </w:pPr>
    </w:p>
    <w:p w:rsidR="00B305B2" w:rsidRPr="00E109D3" w:rsidRDefault="00B305B2">
      <w:pPr>
        <w:spacing w:after="493"/>
        <w:ind w:left="34"/>
        <w:rPr>
          <w:color w:val="auto"/>
          <w:szCs w:val="24"/>
        </w:rPr>
      </w:pPr>
    </w:p>
    <w:p w:rsidR="00B305B2" w:rsidRPr="00E109D3" w:rsidRDefault="00B305B2">
      <w:pPr>
        <w:spacing w:after="493"/>
        <w:ind w:left="34"/>
        <w:rPr>
          <w:color w:val="auto"/>
          <w:szCs w:val="24"/>
        </w:rPr>
      </w:pPr>
    </w:p>
    <w:p w:rsidR="00B305B2" w:rsidRPr="00E109D3" w:rsidRDefault="00B305B2">
      <w:pPr>
        <w:spacing w:after="493"/>
        <w:ind w:left="34"/>
        <w:rPr>
          <w:color w:val="auto"/>
          <w:szCs w:val="24"/>
        </w:rPr>
      </w:pPr>
    </w:p>
    <w:p w:rsidR="004B542F" w:rsidRPr="00E109D3" w:rsidRDefault="004B542F">
      <w:pPr>
        <w:spacing w:after="493"/>
        <w:ind w:left="34"/>
        <w:rPr>
          <w:color w:val="auto"/>
          <w:szCs w:val="24"/>
        </w:rPr>
      </w:pPr>
    </w:p>
    <w:p w:rsidR="00F866EA" w:rsidRPr="00E109D3" w:rsidRDefault="00F866EA" w:rsidP="00F866EA">
      <w:pPr>
        <w:spacing w:after="335" w:line="264" w:lineRule="auto"/>
        <w:ind w:left="680"/>
        <w:rPr>
          <w:b/>
          <w:color w:val="auto"/>
          <w:szCs w:val="24"/>
        </w:rPr>
      </w:pPr>
      <w:r w:rsidRPr="00E109D3">
        <w:rPr>
          <w:b/>
          <w:color w:val="auto"/>
          <w:szCs w:val="24"/>
        </w:rPr>
        <w:lastRenderedPageBreak/>
        <w:t>Misyon ve Vizyon</w:t>
      </w:r>
    </w:p>
    <w:p w:rsidR="00F866EA" w:rsidRPr="00E109D3" w:rsidRDefault="00F866EA" w:rsidP="00F866EA">
      <w:pPr>
        <w:spacing w:after="0" w:line="264" w:lineRule="auto"/>
        <w:ind w:left="1227"/>
        <w:rPr>
          <w:rFonts w:eastAsia="Calibri"/>
          <w:color w:val="auto"/>
          <w:szCs w:val="24"/>
        </w:rPr>
      </w:pPr>
      <w:r w:rsidRPr="00E109D3">
        <w:rPr>
          <w:b/>
          <w:color w:val="auto"/>
          <w:szCs w:val="24"/>
        </w:rPr>
        <w:t>Misyon</w:t>
      </w:r>
    </w:p>
    <w:p w:rsidR="00F866EA" w:rsidRPr="00E109D3" w:rsidRDefault="00F866EA" w:rsidP="00F866EA">
      <w:pPr>
        <w:spacing w:before="100" w:beforeAutospacing="1" w:after="100" w:afterAutospacing="1" w:line="240" w:lineRule="auto"/>
        <w:ind w:left="680" w:firstLine="708"/>
        <w:rPr>
          <w:b/>
          <w:i/>
          <w:iCs/>
          <w:color w:val="auto"/>
          <w:szCs w:val="24"/>
        </w:rPr>
      </w:pPr>
      <w:r w:rsidRPr="00E109D3">
        <w:rPr>
          <w:color w:val="auto"/>
          <w:szCs w:val="24"/>
        </w:rPr>
        <w:t>Meslek Yüksekokulumuz Misyonu; yenilikçi, girişimci, çevreye ve insana saygılı bireyler yetiştirmek, eğitim, araştırma ve topluma hizmet alanlarında üretimi, toplum yararına sunmaktır. Bu bağlamda, sanayinin ihtiyaç duyduğu ara eleman olmak isteyen, sağlıklı iletişim kurabilen, sorumluluk alabilen, kendine güvenli, üretken ve yaratıcı, gelişmelere açık, kendisi ve toplumla barışık, teknolojik gelişmeleri takip edebilen, mesleğini öğrenmeye meraklı, Atatürk İlkelerine bağlı, laikliğe ve demokrasiye inanmış bireyler yetiştirmeyi; özgün bilgi üreten ve bilgiyi paylaşarak toplumun yaşam boyu eğitim ve gelişme sürecine katkıda bulunmayı hedef edinmiştir.</w:t>
      </w:r>
    </w:p>
    <w:p w:rsidR="00F866EA" w:rsidRPr="00E109D3" w:rsidRDefault="00F866EA" w:rsidP="00F866EA">
      <w:pPr>
        <w:spacing w:after="0" w:line="264" w:lineRule="auto"/>
        <w:ind w:left="1227"/>
        <w:rPr>
          <w:b/>
          <w:color w:val="auto"/>
          <w:szCs w:val="24"/>
        </w:rPr>
      </w:pPr>
      <w:r w:rsidRPr="00E109D3">
        <w:rPr>
          <w:b/>
          <w:color w:val="auto"/>
          <w:szCs w:val="24"/>
        </w:rPr>
        <w:t>Vizyon</w:t>
      </w:r>
    </w:p>
    <w:p w:rsidR="00F866EA" w:rsidRPr="00E109D3" w:rsidRDefault="00F866EA" w:rsidP="00F866EA">
      <w:pPr>
        <w:spacing w:before="60" w:after="0" w:line="240" w:lineRule="auto"/>
        <w:ind w:left="680"/>
        <w:rPr>
          <w:color w:val="auto"/>
          <w:szCs w:val="24"/>
        </w:rPr>
      </w:pPr>
      <w:r w:rsidRPr="00E109D3">
        <w:rPr>
          <w:color w:val="auto"/>
          <w:szCs w:val="24"/>
        </w:rPr>
        <w:t xml:space="preserve">            Meslek Yüksekokulumuzun vizyonu; fen, teknik ve sosyal bilimler alanında topluma hizmeti, eğitim ve araştırmaları ile ulusal düzeyde saygın ve tercih edilen bir kurum olmaktır. </w:t>
      </w:r>
    </w:p>
    <w:p w:rsidR="00F866EA" w:rsidRPr="00E109D3" w:rsidRDefault="00F866EA" w:rsidP="00F866EA">
      <w:pPr>
        <w:spacing w:before="60" w:after="60" w:line="240" w:lineRule="auto"/>
        <w:ind w:left="680"/>
        <w:rPr>
          <w:color w:val="auto"/>
          <w:szCs w:val="24"/>
        </w:rPr>
      </w:pPr>
      <w:r w:rsidRPr="00E109D3">
        <w:rPr>
          <w:color w:val="auto"/>
          <w:szCs w:val="24"/>
        </w:rPr>
        <w:t xml:space="preserve">            Bu bağlamda; </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Atatürk İlkelerine bağlı ve Cumhuriyetimizin temel ilkelerini özümseyen,</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Bilimsel faaliyetleri ile ulusal düzeyde saygınlığa sahip,</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Özgün düşünce ve çalışmaları ile kendi alanında ara insan gücü yetiştiren,</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 xml:space="preserve">Bilişim teknolojisi kullanan, öğrencilerin kendi potansiyellerini ortaya koyduğu üstün nitelikli öğrenci eğitimi veren, </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Meslek Yüksekokulumuz mensubu olmanın bilinç, onur ve kültürüne sahip,</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Kendi kaynaklarını yaratabilen,</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Evrensel akademik ve etik değerlerden ödün vermeyen,</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 xml:space="preserve">Aklın önceliğine ve bilimin önderliğine inanmış, </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 xml:space="preserve">İnsan hakları, ifade özgürlüğü ve demokrasiye saygılı, </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Her türlü görüş ve düşüncenin barış ve hoşgörü içinde dile getirilebildiği, özgür, çok sesli, adil ve şeffaf,</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Akademik ve etik değerlere sahip,</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 xml:space="preserve">Bilimsel özgürlüğü, yaratıcılığı ve özgün düşünceyi yücelten, </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Eğitimin toplumsal gelişmeye öncülük ettiğine inanan,</w:t>
      </w:r>
    </w:p>
    <w:p w:rsidR="00F866EA" w:rsidRPr="00E109D3" w:rsidRDefault="00F866EA" w:rsidP="00F866EA">
      <w:pPr>
        <w:numPr>
          <w:ilvl w:val="0"/>
          <w:numId w:val="18"/>
        </w:numPr>
        <w:spacing w:before="60" w:after="60" w:line="240" w:lineRule="auto"/>
        <w:ind w:left="680"/>
        <w:rPr>
          <w:color w:val="auto"/>
          <w:szCs w:val="24"/>
        </w:rPr>
      </w:pPr>
      <w:r w:rsidRPr="00E109D3">
        <w:rPr>
          <w:color w:val="auto"/>
          <w:szCs w:val="24"/>
        </w:rPr>
        <w:t>Çevreye saygılı ve sosyal sorumluluğunun bilincinde bir kurum olarak varlığını sürdürmektedir.</w:t>
      </w:r>
    </w:p>
    <w:p w:rsidR="00B4659C" w:rsidRPr="00E109D3" w:rsidRDefault="00B4659C" w:rsidP="009F35C5">
      <w:pPr>
        <w:spacing w:after="0"/>
        <w:ind w:left="0" w:firstLine="0"/>
        <w:rPr>
          <w:b/>
          <w:color w:val="auto"/>
        </w:rPr>
        <w:sectPr w:rsidR="00B4659C" w:rsidRPr="00E109D3" w:rsidSect="00647E9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0"/>
          <w:cols w:space="708"/>
          <w:titlePg/>
          <w:docGrid w:linePitch="326"/>
        </w:sectPr>
      </w:pPr>
    </w:p>
    <w:p w:rsidR="0005565B" w:rsidRPr="00E109D3" w:rsidRDefault="0005565B" w:rsidP="003D00CC">
      <w:pPr>
        <w:spacing w:after="0"/>
        <w:ind w:left="0" w:firstLine="0"/>
        <w:rPr>
          <w:b/>
          <w:color w:val="auto"/>
        </w:rPr>
      </w:pPr>
    </w:p>
    <w:p w:rsidR="0005565B" w:rsidRPr="00E109D3" w:rsidRDefault="0005565B" w:rsidP="003D00CC">
      <w:pPr>
        <w:spacing w:after="0"/>
        <w:ind w:left="0" w:firstLine="0"/>
        <w:rPr>
          <w:b/>
          <w:color w:val="auto"/>
        </w:rPr>
      </w:pPr>
    </w:p>
    <w:p w:rsidR="0005565B" w:rsidRPr="00E109D3" w:rsidRDefault="0014213A" w:rsidP="003D00CC">
      <w:pPr>
        <w:spacing w:after="0"/>
        <w:ind w:left="0" w:firstLine="0"/>
        <w:rPr>
          <w:b/>
          <w:color w:val="auto"/>
        </w:rPr>
      </w:pPr>
      <w:r w:rsidRPr="00E109D3">
        <w:rPr>
          <w:b/>
          <w:noProof/>
          <w:color w:val="auto"/>
        </w:rPr>
        <w:drawing>
          <wp:inline distT="0" distB="0" distL="0" distR="0" wp14:anchorId="314B1C24" wp14:editId="29837123">
            <wp:extent cx="9338310" cy="56038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ran Alıntısı.JPG"/>
                    <pic:cNvPicPr/>
                  </pic:nvPicPr>
                  <pic:blipFill>
                    <a:blip r:embed="rId15">
                      <a:extLst>
                        <a:ext uri="{28A0092B-C50C-407E-A947-70E740481C1C}">
                          <a14:useLocalDpi xmlns:a14="http://schemas.microsoft.com/office/drawing/2010/main" val="0"/>
                        </a:ext>
                      </a:extLst>
                    </a:blip>
                    <a:stretch>
                      <a:fillRect/>
                    </a:stretch>
                  </pic:blipFill>
                  <pic:spPr>
                    <a:xfrm>
                      <a:off x="0" y="0"/>
                      <a:ext cx="9338310" cy="5603875"/>
                    </a:xfrm>
                    <a:prstGeom prst="rect">
                      <a:avLst/>
                    </a:prstGeom>
                  </pic:spPr>
                </pic:pic>
              </a:graphicData>
            </a:graphic>
          </wp:inline>
        </w:drawing>
      </w:r>
    </w:p>
    <w:p w:rsidR="0005565B" w:rsidRPr="00E109D3" w:rsidRDefault="0005565B" w:rsidP="003D00CC">
      <w:pPr>
        <w:spacing w:after="0"/>
        <w:ind w:left="0" w:firstLine="0"/>
        <w:rPr>
          <w:b/>
          <w:color w:val="auto"/>
        </w:rPr>
      </w:pPr>
    </w:p>
    <w:p w:rsidR="0005565B" w:rsidRPr="00E109D3" w:rsidRDefault="0005565B" w:rsidP="003D00CC">
      <w:pPr>
        <w:spacing w:after="0"/>
        <w:ind w:left="0" w:firstLine="0"/>
        <w:rPr>
          <w:b/>
          <w:color w:val="auto"/>
        </w:rPr>
      </w:pPr>
    </w:p>
    <w:p w:rsidR="0005565B" w:rsidRPr="00E109D3" w:rsidRDefault="00C8158C" w:rsidP="003D00CC">
      <w:pPr>
        <w:spacing w:after="0"/>
        <w:ind w:left="0" w:firstLine="0"/>
        <w:rPr>
          <w:b/>
          <w:color w:val="auto"/>
        </w:rPr>
      </w:pPr>
      <w:r w:rsidRPr="00E109D3">
        <w:rPr>
          <w:b/>
          <w:noProof/>
          <w:color w:val="auto"/>
        </w:rPr>
        <w:drawing>
          <wp:inline distT="0" distB="0" distL="0" distR="0" wp14:anchorId="3298204F" wp14:editId="111C5350">
            <wp:extent cx="9338310" cy="55314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ari.JPG"/>
                    <pic:cNvPicPr/>
                  </pic:nvPicPr>
                  <pic:blipFill>
                    <a:blip r:embed="rId16">
                      <a:extLst>
                        <a:ext uri="{28A0092B-C50C-407E-A947-70E740481C1C}">
                          <a14:useLocalDpi xmlns:a14="http://schemas.microsoft.com/office/drawing/2010/main" val="0"/>
                        </a:ext>
                      </a:extLst>
                    </a:blip>
                    <a:stretch>
                      <a:fillRect/>
                    </a:stretch>
                  </pic:blipFill>
                  <pic:spPr>
                    <a:xfrm>
                      <a:off x="0" y="0"/>
                      <a:ext cx="9338310" cy="5531485"/>
                    </a:xfrm>
                    <a:prstGeom prst="rect">
                      <a:avLst/>
                    </a:prstGeom>
                  </pic:spPr>
                </pic:pic>
              </a:graphicData>
            </a:graphic>
          </wp:inline>
        </w:drawing>
      </w:r>
    </w:p>
    <w:p w:rsidR="003A7512" w:rsidRPr="00E109D3" w:rsidRDefault="003A7512">
      <w:pPr>
        <w:spacing w:after="0"/>
        <w:ind w:left="34"/>
        <w:rPr>
          <w:b/>
          <w:color w:val="auto"/>
        </w:rPr>
        <w:sectPr w:rsidR="003A7512" w:rsidRPr="00E109D3" w:rsidSect="003A7512">
          <w:pgSz w:w="15840" w:h="12240" w:orient="landscape"/>
          <w:pgMar w:top="567" w:right="567" w:bottom="567" w:left="567" w:header="709" w:footer="709" w:gutter="0"/>
          <w:cols w:space="708"/>
          <w:docGrid w:linePitch="326"/>
        </w:sectPr>
      </w:pPr>
    </w:p>
    <w:p w:rsidR="00D67E15" w:rsidRPr="00E109D3" w:rsidRDefault="00D67E15" w:rsidP="004B542F">
      <w:pPr>
        <w:ind w:right="333"/>
        <w:jc w:val="center"/>
        <w:rPr>
          <w:color w:val="auto"/>
          <w:szCs w:val="24"/>
          <w:u w:val="single"/>
        </w:rPr>
      </w:pPr>
      <w:r w:rsidRPr="00E109D3">
        <w:rPr>
          <w:color w:val="auto"/>
          <w:szCs w:val="24"/>
          <w:u w:val="single"/>
        </w:rPr>
        <w:lastRenderedPageBreak/>
        <w:t>KOMİSYONLAR</w:t>
      </w:r>
    </w:p>
    <w:p w:rsidR="00D67E15" w:rsidRPr="00E109D3" w:rsidRDefault="00D67E15" w:rsidP="004B542F">
      <w:pPr>
        <w:spacing w:before="60" w:after="60" w:line="240" w:lineRule="auto"/>
        <w:ind w:left="426" w:right="474"/>
        <w:rPr>
          <w:color w:val="auto"/>
          <w:szCs w:val="24"/>
        </w:rPr>
      </w:pPr>
      <w:r w:rsidRPr="00E109D3">
        <w:rPr>
          <w:color w:val="auto"/>
          <w:szCs w:val="24"/>
        </w:rPr>
        <w:t xml:space="preserve">         Meslek Yüksekokulumuzda yer alan aşağıda belirtilen komisyonların 04.10.2018 tarihinden Yönetim Kurulu kararı ile  itibaren yeniden belirlenerek ilgili akademik ve idari personel görevlendirilmiştir.</w:t>
      </w:r>
    </w:p>
    <w:p w:rsidR="00D67E15" w:rsidRPr="00E109D3" w:rsidRDefault="00D67E15" w:rsidP="00D67E15">
      <w:pPr>
        <w:rPr>
          <w:color w:val="auto"/>
          <w:szCs w:val="24"/>
          <w:u w:val="single"/>
        </w:rPr>
      </w:pPr>
    </w:p>
    <w:p w:rsidR="00D67E15" w:rsidRPr="00E109D3" w:rsidRDefault="00D67E15" w:rsidP="00D67E15">
      <w:pPr>
        <w:rPr>
          <w:color w:val="auto"/>
          <w:szCs w:val="24"/>
          <w:u w:val="single"/>
        </w:rPr>
      </w:pPr>
      <w:r w:rsidRPr="00E109D3">
        <w:rPr>
          <w:color w:val="auto"/>
          <w:szCs w:val="24"/>
          <w:u w:val="single"/>
        </w:rPr>
        <w:t>Öğrenci İşleri, Eğitim ve Af-İntibak Komisyonu</w:t>
      </w:r>
    </w:p>
    <w:p w:rsidR="00D67E15" w:rsidRPr="00E109D3" w:rsidRDefault="00D67E15" w:rsidP="00D67E15">
      <w:pPr>
        <w:rPr>
          <w:color w:val="auto"/>
          <w:szCs w:val="24"/>
          <w:u w:val="single"/>
        </w:rPr>
      </w:pP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Prof. Dr. Metin ÇABUK</w:t>
      </w:r>
      <w:r w:rsidRPr="00E109D3">
        <w:rPr>
          <w:color w:val="auto"/>
          <w:szCs w:val="24"/>
        </w:rPr>
        <w:tab/>
      </w:r>
      <w:r w:rsidRPr="00E109D3">
        <w:rPr>
          <w:color w:val="auto"/>
          <w:szCs w:val="24"/>
        </w:rPr>
        <w:tab/>
      </w:r>
      <w:r w:rsidRPr="00E109D3">
        <w:rPr>
          <w:color w:val="auto"/>
          <w:szCs w:val="24"/>
        </w:rPr>
        <w:tab/>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917428" w:rsidRPr="00E109D3">
        <w:rPr>
          <w:color w:val="auto"/>
          <w:szCs w:val="24"/>
        </w:rPr>
        <w:t xml:space="preserve"> </w:t>
      </w:r>
      <w:r w:rsidRPr="00E109D3">
        <w:rPr>
          <w:color w:val="auto"/>
          <w:szCs w:val="24"/>
        </w:rPr>
        <w:t>Öğr.</w:t>
      </w:r>
      <w:r w:rsidR="00917428" w:rsidRPr="00E109D3">
        <w:rPr>
          <w:color w:val="auto"/>
          <w:szCs w:val="24"/>
        </w:rPr>
        <w:t xml:space="preserve"> </w:t>
      </w:r>
      <w:r w:rsidRPr="00E109D3">
        <w:rPr>
          <w:color w:val="auto"/>
          <w:szCs w:val="24"/>
        </w:rPr>
        <w:t>Üyesi Süleyman ÜSTÜN</w:t>
      </w:r>
      <w:r w:rsidRPr="00E109D3">
        <w:rPr>
          <w:color w:val="auto"/>
          <w:szCs w:val="24"/>
        </w:rPr>
        <w:tab/>
      </w:r>
      <w:r w:rsidR="004B542F" w:rsidRPr="00E109D3">
        <w:rPr>
          <w:color w:val="auto"/>
          <w:szCs w:val="24"/>
        </w:rPr>
        <w:tab/>
      </w:r>
      <w:r w:rsidRPr="00E109D3">
        <w:rPr>
          <w:color w:val="auto"/>
          <w:szCs w:val="24"/>
        </w:rPr>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917428" w:rsidRPr="00E109D3">
        <w:rPr>
          <w:color w:val="auto"/>
          <w:szCs w:val="24"/>
        </w:rPr>
        <w:t xml:space="preserve"> </w:t>
      </w:r>
      <w:r w:rsidRPr="00E109D3">
        <w:rPr>
          <w:color w:val="auto"/>
          <w:szCs w:val="24"/>
        </w:rPr>
        <w:t>Öğr.</w:t>
      </w:r>
      <w:r w:rsidR="00917428" w:rsidRPr="00E109D3">
        <w:rPr>
          <w:color w:val="auto"/>
          <w:szCs w:val="24"/>
        </w:rPr>
        <w:t xml:space="preserve"> </w:t>
      </w:r>
      <w:r w:rsidRPr="00E109D3">
        <w:rPr>
          <w:color w:val="auto"/>
          <w:szCs w:val="24"/>
        </w:rPr>
        <w:t>Üyesi Mesut ABUŞKA</w:t>
      </w:r>
      <w:r w:rsidRPr="00E109D3">
        <w:rPr>
          <w:color w:val="auto"/>
          <w:szCs w:val="24"/>
        </w:rPr>
        <w:tab/>
      </w:r>
      <w:r w:rsidRPr="00E109D3">
        <w:rPr>
          <w:color w:val="auto"/>
          <w:szCs w:val="24"/>
        </w:rPr>
        <w:tab/>
        <w:t xml:space="preserve">(Üye) </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917428" w:rsidRPr="00E109D3">
        <w:rPr>
          <w:color w:val="auto"/>
          <w:szCs w:val="24"/>
        </w:rPr>
        <w:t xml:space="preserve"> </w:t>
      </w:r>
      <w:r w:rsidRPr="00E109D3">
        <w:rPr>
          <w:color w:val="auto"/>
          <w:szCs w:val="24"/>
        </w:rPr>
        <w:t>Öğr.</w:t>
      </w:r>
      <w:r w:rsidR="00917428" w:rsidRPr="00E109D3">
        <w:rPr>
          <w:color w:val="auto"/>
          <w:szCs w:val="24"/>
        </w:rPr>
        <w:t xml:space="preserve"> </w:t>
      </w:r>
      <w:r w:rsidRPr="00E109D3">
        <w:rPr>
          <w:color w:val="auto"/>
          <w:szCs w:val="24"/>
        </w:rPr>
        <w:t>Üyesi Tarık KUNDURACI</w:t>
      </w:r>
      <w:r w:rsidRPr="00E109D3">
        <w:rPr>
          <w:color w:val="auto"/>
          <w:szCs w:val="24"/>
        </w:rPr>
        <w:tab/>
      </w:r>
      <w:r w:rsidR="004B542F" w:rsidRPr="00E109D3">
        <w:rPr>
          <w:color w:val="auto"/>
          <w:szCs w:val="24"/>
        </w:rPr>
        <w:tab/>
      </w:r>
      <w:r w:rsidRPr="00E109D3">
        <w:rPr>
          <w:color w:val="auto"/>
          <w:szCs w:val="24"/>
        </w:rPr>
        <w:t xml:space="preserve">(Üye) </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917428" w:rsidRPr="00E109D3">
        <w:rPr>
          <w:color w:val="auto"/>
          <w:szCs w:val="24"/>
        </w:rPr>
        <w:t xml:space="preserve"> </w:t>
      </w:r>
      <w:r w:rsidRPr="00E109D3">
        <w:rPr>
          <w:color w:val="auto"/>
          <w:szCs w:val="24"/>
        </w:rPr>
        <w:t>Öğr.</w:t>
      </w:r>
      <w:r w:rsidR="00917428" w:rsidRPr="00E109D3">
        <w:rPr>
          <w:color w:val="auto"/>
          <w:szCs w:val="24"/>
        </w:rPr>
        <w:t xml:space="preserve"> Üyesi M. Emin MERTER</w:t>
      </w:r>
      <w:r w:rsidR="00917428" w:rsidRPr="00E109D3">
        <w:rPr>
          <w:color w:val="auto"/>
          <w:szCs w:val="24"/>
        </w:rPr>
        <w:tab/>
      </w:r>
      <w:r w:rsidR="004B542F" w:rsidRPr="00E109D3">
        <w:rPr>
          <w:color w:val="auto"/>
          <w:szCs w:val="24"/>
        </w:rPr>
        <w:tab/>
      </w:r>
      <w:r w:rsidRPr="00E109D3">
        <w:rPr>
          <w:color w:val="auto"/>
          <w:szCs w:val="24"/>
        </w:rPr>
        <w:t xml:space="preserve">(Üye) </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Volkan ALTINTAŞ</w:t>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Y. Okul Sekreteri Ali SALIKER</w:t>
      </w:r>
      <w:r w:rsidRPr="00E109D3">
        <w:rPr>
          <w:color w:val="auto"/>
          <w:szCs w:val="24"/>
        </w:rPr>
        <w:tab/>
      </w:r>
      <w:r w:rsidRPr="00E109D3">
        <w:rPr>
          <w:color w:val="auto"/>
          <w:szCs w:val="24"/>
        </w:rPr>
        <w:tab/>
        <w:t>(Üye)</w:t>
      </w:r>
    </w:p>
    <w:p w:rsidR="00D67E15" w:rsidRPr="00E109D3" w:rsidRDefault="00D67E15" w:rsidP="00D67E15">
      <w:pPr>
        <w:rPr>
          <w:color w:val="auto"/>
          <w:szCs w:val="24"/>
        </w:rPr>
      </w:pPr>
    </w:p>
    <w:p w:rsidR="00D67E15" w:rsidRPr="00E109D3" w:rsidRDefault="00D67E15" w:rsidP="00D67E15">
      <w:pPr>
        <w:rPr>
          <w:color w:val="auto"/>
          <w:szCs w:val="24"/>
          <w:u w:val="single"/>
        </w:rPr>
      </w:pPr>
      <w:r w:rsidRPr="00E109D3">
        <w:rPr>
          <w:color w:val="auto"/>
          <w:szCs w:val="24"/>
          <w:u w:val="single"/>
        </w:rPr>
        <w:t>Bilgi ve Bilişim Teknolojileri Komisyonu</w:t>
      </w:r>
    </w:p>
    <w:p w:rsidR="00D67E15" w:rsidRPr="00E109D3" w:rsidRDefault="00D67E15" w:rsidP="00D67E15">
      <w:pPr>
        <w:rPr>
          <w:color w:val="auto"/>
          <w:szCs w:val="24"/>
          <w:u w:val="single"/>
        </w:rPr>
      </w:pP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Mehmet DİKMEN</w:t>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Volkan ALTINTAŞ</w:t>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İrfan SARICA</w:t>
      </w:r>
      <w:r w:rsidRPr="00E109D3">
        <w:rPr>
          <w:color w:val="auto"/>
          <w:szCs w:val="24"/>
        </w:rPr>
        <w:tab/>
      </w:r>
      <w:r w:rsidRPr="00E109D3">
        <w:rPr>
          <w:color w:val="auto"/>
          <w:szCs w:val="24"/>
        </w:rPr>
        <w:tab/>
      </w:r>
      <w:r w:rsidRPr="00E109D3">
        <w:rPr>
          <w:color w:val="auto"/>
          <w:szCs w:val="24"/>
        </w:rPr>
        <w:tab/>
        <w:t>(Üye)</w:t>
      </w:r>
    </w:p>
    <w:p w:rsidR="00D67E15" w:rsidRPr="00E109D3" w:rsidRDefault="00D67E15" w:rsidP="00D67E15">
      <w:pPr>
        <w:rPr>
          <w:color w:val="auto"/>
          <w:szCs w:val="24"/>
          <w:u w:val="single"/>
        </w:rPr>
      </w:pPr>
    </w:p>
    <w:p w:rsidR="00D67E15" w:rsidRPr="00E109D3" w:rsidRDefault="00D67E15" w:rsidP="00D67E15">
      <w:pPr>
        <w:rPr>
          <w:color w:val="auto"/>
          <w:szCs w:val="24"/>
          <w:u w:val="single"/>
        </w:rPr>
      </w:pPr>
    </w:p>
    <w:p w:rsidR="00D67E15" w:rsidRPr="00E109D3" w:rsidRDefault="00D67E15" w:rsidP="00D67E15">
      <w:pPr>
        <w:rPr>
          <w:color w:val="auto"/>
          <w:szCs w:val="24"/>
          <w:u w:val="single"/>
        </w:rPr>
      </w:pPr>
      <w:r w:rsidRPr="00E109D3">
        <w:rPr>
          <w:color w:val="auto"/>
          <w:szCs w:val="24"/>
          <w:u w:val="single"/>
        </w:rPr>
        <w:t>Burs Belirleme Komisyonu</w:t>
      </w:r>
    </w:p>
    <w:p w:rsidR="00D67E15" w:rsidRPr="00E109D3" w:rsidRDefault="00D67E15" w:rsidP="00D67E15">
      <w:pPr>
        <w:rPr>
          <w:color w:val="auto"/>
          <w:szCs w:val="24"/>
          <w:u w:val="single"/>
        </w:rPr>
      </w:pP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917428" w:rsidRPr="00E109D3">
        <w:rPr>
          <w:color w:val="auto"/>
          <w:szCs w:val="24"/>
        </w:rPr>
        <w:t xml:space="preserve"> </w:t>
      </w:r>
      <w:r w:rsidRPr="00E109D3">
        <w:rPr>
          <w:color w:val="auto"/>
          <w:szCs w:val="24"/>
        </w:rPr>
        <w:t>Öğr.</w:t>
      </w:r>
      <w:r w:rsidR="00917428" w:rsidRPr="00E109D3">
        <w:rPr>
          <w:color w:val="auto"/>
          <w:szCs w:val="24"/>
        </w:rPr>
        <w:t xml:space="preserve"> </w:t>
      </w:r>
      <w:r w:rsidRPr="00E109D3">
        <w:rPr>
          <w:color w:val="auto"/>
          <w:szCs w:val="24"/>
        </w:rPr>
        <w:t>Üyesi Tarık KUNDURACI</w:t>
      </w:r>
      <w:r w:rsidR="004B542F" w:rsidRPr="00E109D3">
        <w:rPr>
          <w:color w:val="auto"/>
          <w:szCs w:val="24"/>
        </w:rPr>
        <w:tab/>
      </w:r>
      <w:r w:rsidRPr="00E109D3">
        <w:rPr>
          <w:color w:val="auto"/>
          <w:szCs w:val="24"/>
        </w:rPr>
        <w:tab/>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w:t>
      </w:r>
      <w:r w:rsidR="00917428" w:rsidRPr="00E109D3">
        <w:rPr>
          <w:color w:val="auto"/>
          <w:szCs w:val="24"/>
        </w:rPr>
        <w:t xml:space="preserve"> </w:t>
      </w:r>
      <w:r w:rsidRPr="00E109D3">
        <w:rPr>
          <w:color w:val="auto"/>
          <w:szCs w:val="24"/>
        </w:rPr>
        <w:t>Dr.</w:t>
      </w:r>
      <w:r w:rsidR="00917428" w:rsidRPr="00E109D3">
        <w:rPr>
          <w:color w:val="auto"/>
          <w:szCs w:val="24"/>
        </w:rPr>
        <w:t xml:space="preserve"> </w:t>
      </w:r>
      <w:r w:rsidRPr="00E109D3">
        <w:rPr>
          <w:color w:val="auto"/>
          <w:szCs w:val="24"/>
        </w:rPr>
        <w:t>Recep ARICI</w:t>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Y. Okul Sekreteri Ali SALIKER</w:t>
      </w:r>
      <w:r w:rsidRPr="00E109D3">
        <w:rPr>
          <w:color w:val="auto"/>
          <w:szCs w:val="24"/>
        </w:rPr>
        <w:tab/>
      </w:r>
      <w:r w:rsidRPr="00E109D3">
        <w:rPr>
          <w:color w:val="auto"/>
          <w:szCs w:val="24"/>
        </w:rPr>
        <w:tab/>
        <w:t>(Üye)</w:t>
      </w:r>
    </w:p>
    <w:p w:rsidR="00D67E15" w:rsidRPr="00E109D3" w:rsidRDefault="00D67E15" w:rsidP="00D67E15">
      <w:pPr>
        <w:rPr>
          <w:color w:val="auto"/>
          <w:szCs w:val="24"/>
          <w:u w:val="single"/>
        </w:rPr>
      </w:pPr>
    </w:p>
    <w:p w:rsidR="00D67E15" w:rsidRPr="00E109D3" w:rsidRDefault="00D67E15" w:rsidP="00D67E15">
      <w:pPr>
        <w:rPr>
          <w:color w:val="auto"/>
          <w:szCs w:val="24"/>
          <w:u w:val="single"/>
        </w:rPr>
      </w:pPr>
    </w:p>
    <w:p w:rsidR="00D67E15" w:rsidRPr="00E109D3" w:rsidRDefault="00D67E15" w:rsidP="00D67E15">
      <w:pPr>
        <w:rPr>
          <w:color w:val="auto"/>
          <w:szCs w:val="24"/>
          <w:u w:val="single"/>
        </w:rPr>
      </w:pPr>
      <w:r w:rsidRPr="00E109D3">
        <w:rPr>
          <w:color w:val="auto"/>
          <w:szCs w:val="24"/>
          <w:u w:val="single"/>
        </w:rPr>
        <w:t>Ücretsiz Öğle Yemeğinden Faydalanacak Öğrencileri Belirleme Komisyonu</w:t>
      </w:r>
    </w:p>
    <w:p w:rsidR="00D67E15" w:rsidRPr="00E109D3" w:rsidRDefault="00D67E15" w:rsidP="00D67E15">
      <w:pPr>
        <w:rPr>
          <w:color w:val="auto"/>
          <w:szCs w:val="24"/>
          <w:u w:val="single"/>
        </w:rPr>
      </w:pP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Yasin AYDIN</w:t>
      </w:r>
      <w:r w:rsidRPr="00E109D3">
        <w:rPr>
          <w:color w:val="auto"/>
          <w:szCs w:val="24"/>
        </w:rPr>
        <w:tab/>
      </w:r>
      <w:r w:rsidRPr="00E109D3">
        <w:rPr>
          <w:color w:val="auto"/>
          <w:szCs w:val="24"/>
        </w:rPr>
        <w:tab/>
      </w:r>
      <w:r w:rsidRPr="00E109D3">
        <w:rPr>
          <w:color w:val="auto"/>
          <w:szCs w:val="24"/>
        </w:rPr>
        <w:tab/>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Sinem KABASAKAL</w:t>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Y.</w:t>
      </w:r>
      <w:r w:rsidR="00917428" w:rsidRPr="00E109D3">
        <w:rPr>
          <w:color w:val="auto"/>
          <w:szCs w:val="24"/>
        </w:rPr>
        <w:t xml:space="preserve"> </w:t>
      </w:r>
      <w:r w:rsidRPr="00E109D3">
        <w:rPr>
          <w:color w:val="auto"/>
          <w:szCs w:val="24"/>
        </w:rPr>
        <w:t>Okul Sekreteri Ali SALIKER</w:t>
      </w:r>
      <w:r w:rsidRPr="00E109D3">
        <w:rPr>
          <w:color w:val="auto"/>
          <w:szCs w:val="24"/>
        </w:rPr>
        <w:tab/>
      </w:r>
      <w:r w:rsidRPr="00E109D3">
        <w:rPr>
          <w:color w:val="auto"/>
          <w:szCs w:val="24"/>
        </w:rPr>
        <w:tab/>
        <w:t>(Üye)</w:t>
      </w:r>
    </w:p>
    <w:p w:rsidR="00D67E15" w:rsidRPr="00E109D3" w:rsidRDefault="00D67E15" w:rsidP="00D67E15">
      <w:pPr>
        <w:rPr>
          <w:color w:val="auto"/>
          <w:szCs w:val="24"/>
        </w:rPr>
      </w:pPr>
    </w:p>
    <w:p w:rsidR="00D67E15" w:rsidRPr="00E109D3" w:rsidRDefault="00D67E15" w:rsidP="00D67E15">
      <w:pPr>
        <w:rPr>
          <w:color w:val="auto"/>
          <w:szCs w:val="24"/>
          <w:u w:val="single"/>
        </w:rPr>
      </w:pPr>
      <w:r w:rsidRPr="00E109D3">
        <w:rPr>
          <w:color w:val="auto"/>
          <w:szCs w:val="24"/>
          <w:u w:val="single"/>
        </w:rPr>
        <w:t>Kısmi Zamanlı Öğrencileri Belirleme Komisyonu</w:t>
      </w:r>
    </w:p>
    <w:p w:rsidR="00D67E15" w:rsidRPr="00E109D3" w:rsidRDefault="00D67E15" w:rsidP="00D67E15">
      <w:pPr>
        <w:rPr>
          <w:color w:val="auto"/>
          <w:szCs w:val="24"/>
          <w:u w:val="single"/>
        </w:rPr>
      </w:pP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Mehmet DİKMEN</w:t>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İrfan SARICA</w:t>
      </w:r>
      <w:r w:rsidRPr="00E109D3">
        <w:rPr>
          <w:color w:val="auto"/>
          <w:szCs w:val="24"/>
        </w:rPr>
        <w:tab/>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Y.</w:t>
      </w:r>
      <w:r w:rsidR="00917428" w:rsidRPr="00E109D3">
        <w:rPr>
          <w:color w:val="auto"/>
          <w:szCs w:val="24"/>
        </w:rPr>
        <w:t xml:space="preserve"> </w:t>
      </w:r>
      <w:r w:rsidRPr="00E109D3">
        <w:rPr>
          <w:color w:val="auto"/>
          <w:szCs w:val="24"/>
        </w:rPr>
        <w:t>Okul Sekreteri Ali SALIKER</w:t>
      </w:r>
      <w:r w:rsidRPr="00E109D3">
        <w:rPr>
          <w:color w:val="auto"/>
          <w:szCs w:val="24"/>
        </w:rPr>
        <w:tab/>
      </w:r>
      <w:r w:rsidRPr="00E109D3">
        <w:rPr>
          <w:color w:val="auto"/>
          <w:szCs w:val="24"/>
        </w:rPr>
        <w:tab/>
        <w:t>(Üye)</w:t>
      </w:r>
    </w:p>
    <w:p w:rsidR="00D67E15" w:rsidRPr="00E109D3" w:rsidRDefault="00D67E15" w:rsidP="00D67E15">
      <w:pPr>
        <w:rPr>
          <w:color w:val="auto"/>
          <w:szCs w:val="24"/>
          <w:u w:val="single"/>
        </w:rPr>
      </w:pPr>
    </w:p>
    <w:p w:rsidR="004B542F" w:rsidRPr="00E109D3" w:rsidRDefault="004B542F" w:rsidP="00D67E15">
      <w:pPr>
        <w:rPr>
          <w:color w:val="auto"/>
          <w:szCs w:val="24"/>
          <w:u w:val="single"/>
        </w:rPr>
      </w:pPr>
    </w:p>
    <w:p w:rsidR="00D67E15" w:rsidRPr="00E109D3" w:rsidRDefault="00D67E15" w:rsidP="00D67E15">
      <w:pPr>
        <w:rPr>
          <w:color w:val="auto"/>
          <w:szCs w:val="24"/>
          <w:u w:val="single"/>
        </w:rPr>
      </w:pPr>
      <w:r w:rsidRPr="00E109D3">
        <w:rPr>
          <w:color w:val="auto"/>
          <w:szCs w:val="24"/>
          <w:u w:val="single"/>
        </w:rPr>
        <w:t>Kısmi Zamanlı Öğrencileri Denetleme Kurulu</w:t>
      </w:r>
    </w:p>
    <w:p w:rsidR="00D67E15" w:rsidRPr="00E109D3" w:rsidRDefault="00D67E15" w:rsidP="00D67E15">
      <w:pPr>
        <w:rPr>
          <w:color w:val="auto"/>
          <w:szCs w:val="24"/>
          <w:u w:val="single"/>
        </w:rPr>
      </w:pP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w:t>
      </w:r>
      <w:r w:rsidR="001557C7" w:rsidRPr="00E109D3">
        <w:rPr>
          <w:color w:val="auto"/>
          <w:szCs w:val="24"/>
        </w:rPr>
        <w:t xml:space="preserve"> </w:t>
      </w:r>
      <w:r w:rsidRPr="00E109D3">
        <w:rPr>
          <w:color w:val="auto"/>
          <w:szCs w:val="24"/>
        </w:rPr>
        <w:t>Dr. Vahit ÇORUMLU</w:t>
      </w:r>
      <w:r w:rsidRPr="00E109D3">
        <w:rPr>
          <w:color w:val="auto"/>
          <w:szCs w:val="24"/>
        </w:rPr>
        <w:tab/>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Recep ARICI</w:t>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Mehmet DİKMEN</w:t>
      </w:r>
      <w:r w:rsidRPr="00E109D3">
        <w:rPr>
          <w:color w:val="auto"/>
          <w:szCs w:val="24"/>
        </w:rPr>
        <w:tab/>
      </w:r>
      <w:r w:rsidRPr="00E109D3">
        <w:rPr>
          <w:color w:val="auto"/>
          <w:szCs w:val="24"/>
        </w:rPr>
        <w:tab/>
        <w:t>(Üye)</w:t>
      </w:r>
    </w:p>
    <w:p w:rsidR="00D67E15" w:rsidRPr="00E109D3" w:rsidRDefault="00D67E15" w:rsidP="00D67E15">
      <w:pPr>
        <w:rPr>
          <w:color w:val="auto"/>
          <w:szCs w:val="24"/>
          <w:u w:val="single"/>
        </w:rPr>
      </w:pPr>
    </w:p>
    <w:p w:rsidR="004B542F" w:rsidRPr="00E109D3" w:rsidRDefault="004B542F" w:rsidP="00D67E15">
      <w:pPr>
        <w:rPr>
          <w:color w:val="auto"/>
          <w:szCs w:val="24"/>
          <w:u w:val="single"/>
        </w:rPr>
      </w:pPr>
    </w:p>
    <w:p w:rsidR="00D67E15" w:rsidRPr="00E109D3" w:rsidRDefault="00D67E15" w:rsidP="00D67E15">
      <w:pPr>
        <w:rPr>
          <w:color w:val="auto"/>
          <w:szCs w:val="24"/>
          <w:u w:val="single"/>
        </w:rPr>
      </w:pPr>
      <w:r w:rsidRPr="00E109D3">
        <w:rPr>
          <w:color w:val="auto"/>
          <w:szCs w:val="24"/>
          <w:u w:val="single"/>
        </w:rPr>
        <w:t>Bologna Eş Güdüm Komisyonu</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Prof.</w:t>
      </w:r>
      <w:r w:rsidR="001557C7" w:rsidRPr="00E109D3">
        <w:rPr>
          <w:color w:val="auto"/>
          <w:szCs w:val="24"/>
        </w:rPr>
        <w:t xml:space="preserve"> </w:t>
      </w:r>
      <w:r w:rsidRPr="00E109D3">
        <w:rPr>
          <w:color w:val="auto"/>
          <w:szCs w:val="24"/>
        </w:rPr>
        <w:t>Dr.</w:t>
      </w:r>
      <w:r w:rsidR="001557C7" w:rsidRPr="00E109D3">
        <w:rPr>
          <w:color w:val="auto"/>
          <w:szCs w:val="24"/>
        </w:rPr>
        <w:t xml:space="preserve"> Ahmet ÇETİN  </w:t>
      </w:r>
      <w:r w:rsidR="001557C7" w:rsidRPr="00E109D3">
        <w:rPr>
          <w:color w:val="auto"/>
          <w:szCs w:val="24"/>
        </w:rPr>
        <w:tab/>
      </w:r>
      <w:r w:rsidR="001557C7" w:rsidRPr="00E109D3">
        <w:rPr>
          <w:color w:val="auto"/>
          <w:szCs w:val="24"/>
        </w:rPr>
        <w:tab/>
      </w:r>
      <w:r w:rsidRPr="00E109D3">
        <w:rPr>
          <w:color w:val="auto"/>
          <w:szCs w:val="24"/>
        </w:rPr>
        <w:t xml:space="preserve">(Komisyon Başkanı) </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Dr.Öğr.Üyesi Tarık KUNDURACI</w:t>
      </w:r>
      <w:r w:rsidRPr="00E109D3">
        <w:rPr>
          <w:color w:val="auto"/>
          <w:szCs w:val="24"/>
        </w:rPr>
        <w:tab/>
        <w:t xml:space="preserve">(Üye) </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Yasin AYDIN</w:t>
      </w:r>
      <w:r w:rsidRPr="00E109D3">
        <w:rPr>
          <w:color w:val="auto"/>
          <w:szCs w:val="24"/>
        </w:rPr>
        <w:tab/>
      </w:r>
      <w:r w:rsidRPr="00E109D3">
        <w:rPr>
          <w:color w:val="auto"/>
          <w:szCs w:val="24"/>
        </w:rPr>
        <w:tab/>
        <w:t>(Üye)</w:t>
      </w:r>
    </w:p>
    <w:p w:rsidR="00D67E15" w:rsidRPr="00E109D3" w:rsidRDefault="00D67E15" w:rsidP="00D67E15">
      <w:pPr>
        <w:rPr>
          <w:color w:val="auto"/>
          <w:szCs w:val="24"/>
          <w:u w:val="single"/>
        </w:rPr>
      </w:pPr>
    </w:p>
    <w:p w:rsidR="004B542F" w:rsidRPr="00E109D3" w:rsidRDefault="004B542F" w:rsidP="00D67E15">
      <w:pPr>
        <w:rPr>
          <w:color w:val="auto"/>
          <w:szCs w:val="24"/>
          <w:u w:val="single"/>
        </w:rPr>
      </w:pPr>
    </w:p>
    <w:p w:rsidR="00D67E15" w:rsidRPr="00E109D3" w:rsidRDefault="00D67E15" w:rsidP="00D67E15">
      <w:pPr>
        <w:rPr>
          <w:color w:val="auto"/>
          <w:szCs w:val="24"/>
          <w:u w:val="single"/>
        </w:rPr>
      </w:pPr>
      <w:r w:rsidRPr="00E109D3">
        <w:rPr>
          <w:color w:val="auto"/>
          <w:szCs w:val="24"/>
          <w:u w:val="single"/>
        </w:rPr>
        <w:t>Akademik Değerlendirme ve Kalite Geliştirme Komisyonu(ADEK)</w:t>
      </w:r>
    </w:p>
    <w:p w:rsidR="00D67E15" w:rsidRPr="00E109D3" w:rsidRDefault="00D67E15" w:rsidP="00D67E15">
      <w:pPr>
        <w:rPr>
          <w:color w:val="auto"/>
          <w:szCs w:val="24"/>
          <w:u w:val="single"/>
        </w:rPr>
      </w:pP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Prof. Dr. Metin ÇABUK</w:t>
      </w:r>
      <w:r w:rsidRPr="00E109D3">
        <w:rPr>
          <w:color w:val="auto"/>
          <w:szCs w:val="24"/>
        </w:rPr>
        <w:tab/>
      </w:r>
      <w:r w:rsidRPr="00E109D3">
        <w:rPr>
          <w:color w:val="auto"/>
          <w:szCs w:val="24"/>
        </w:rPr>
        <w:tab/>
      </w:r>
      <w:r w:rsidRPr="00E109D3">
        <w:rPr>
          <w:color w:val="auto"/>
          <w:szCs w:val="24"/>
        </w:rPr>
        <w:tab/>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Doç. Dr. Emine ALÇITEPE</w:t>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Üyesi Süleyman ÜSTÜN</w:t>
      </w:r>
      <w:r w:rsidR="001557C7" w:rsidRPr="00E109D3">
        <w:rPr>
          <w:color w:val="auto"/>
          <w:szCs w:val="24"/>
        </w:rPr>
        <w:tab/>
      </w:r>
      <w:r w:rsidR="004B542F" w:rsidRPr="00E109D3">
        <w:rPr>
          <w:color w:val="auto"/>
          <w:szCs w:val="24"/>
        </w:rPr>
        <w:tab/>
      </w:r>
      <w:r w:rsidRPr="00E109D3">
        <w:rPr>
          <w:color w:val="auto"/>
          <w:szCs w:val="24"/>
        </w:rPr>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M. Emin MERTER</w:t>
      </w:r>
      <w:r w:rsidRPr="00E109D3">
        <w:rPr>
          <w:color w:val="auto"/>
          <w:szCs w:val="24"/>
        </w:rPr>
        <w:tab/>
      </w:r>
      <w:r w:rsidR="004B542F" w:rsidRPr="00E109D3">
        <w:rPr>
          <w:color w:val="auto"/>
          <w:szCs w:val="24"/>
        </w:rPr>
        <w:tab/>
      </w:r>
      <w:r w:rsidRPr="00E109D3">
        <w:rPr>
          <w:color w:val="auto"/>
          <w:szCs w:val="24"/>
        </w:rPr>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Serdar ERATAK</w:t>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Nurdan ZİNCİRCİOĞLU</w:t>
      </w:r>
      <w:r w:rsidRPr="00E109D3">
        <w:rPr>
          <w:color w:val="auto"/>
          <w:szCs w:val="24"/>
        </w:rPr>
        <w:tab/>
        <w:t xml:space="preserve">(Üye) </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Mesut ABUŞKA</w:t>
      </w:r>
      <w:r w:rsidRPr="00E109D3">
        <w:rPr>
          <w:color w:val="auto"/>
          <w:szCs w:val="24"/>
        </w:rPr>
        <w:tab/>
      </w:r>
      <w:r w:rsidRPr="00E109D3">
        <w:rPr>
          <w:color w:val="auto"/>
          <w:szCs w:val="24"/>
        </w:rPr>
        <w:tab/>
        <w:t xml:space="preserve">(Üye) </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Tarık KUNDURACI</w:t>
      </w:r>
      <w:r w:rsidRPr="00E109D3">
        <w:rPr>
          <w:color w:val="auto"/>
          <w:szCs w:val="24"/>
        </w:rPr>
        <w:tab/>
      </w:r>
      <w:r w:rsidR="004B542F" w:rsidRPr="00E109D3">
        <w:rPr>
          <w:color w:val="auto"/>
          <w:szCs w:val="24"/>
        </w:rPr>
        <w:tab/>
      </w:r>
      <w:r w:rsidRPr="00E109D3">
        <w:rPr>
          <w:color w:val="auto"/>
          <w:szCs w:val="24"/>
        </w:rPr>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Özlem GÜRBÜZ KILIÇ</w:t>
      </w:r>
      <w:r w:rsidRPr="00E109D3">
        <w:rPr>
          <w:color w:val="auto"/>
          <w:szCs w:val="24"/>
        </w:rPr>
        <w:tab/>
        <w:t>(Üye)</w:t>
      </w:r>
    </w:p>
    <w:p w:rsidR="00D67E15" w:rsidRPr="00E109D3" w:rsidRDefault="00D67E15" w:rsidP="00D67E15">
      <w:pPr>
        <w:rPr>
          <w:color w:val="auto"/>
          <w:szCs w:val="24"/>
          <w:u w:val="single"/>
        </w:rPr>
      </w:pPr>
    </w:p>
    <w:p w:rsidR="004B542F" w:rsidRPr="00E109D3" w:rsidRDefault="004B542F" w:rsidP="00D67E15">
      <w:pPr>
        <w:rPr>
          <w:color w:val="auto"/>
          <w:szCs w:val="24"/>
          <w:u w:val="single"/>
        </w:rPr>
      </w:pPr>
    </w:p>
    <w:p w:rsidR="00D67E15" w:rsidRPr="00E109D3" w:rsidRDefault="00D67E15" w:rsidP="00D67E15">
      <w:pPr>
        <w:rPr>
          <w:color w:val="auto"/>
          <w:szCs w:val="24"/>
          <w:u w:val="single"/>
        </w:rPr>
      </w:pPr>
      <w:r w:rsidRPr="00E109D3">
        <w:rPr>
          <w:color w:val="auto"/>
          <w:szCs w:val="24"/>
          <w:u w:val="single"/>
        </w:rPr>
        <w:t>Sosyal ve Kültürel Etkinlikler Komisyonu</w:t>
      </w:r>
    </w:p>
    <w:p w:rsidR="00D67E15" w:rsidRPr="00E109D3" w:rsidRDefault="00D67E15" w:rsidP="00D67E15">
      <w:pPr>
        <w:rPr>
          <w:color w:val="auto"/>
          <w:szCs w:val="24"/>
          <w:u w:val="single"/>
        </w:rPr>
      </w:pP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Özlem Gürbüz KILIÇ</w:t>
      </w:r>
      <w:r w:rsidRPr="00E109D3">
        <w:rPr>
          <w:color w:val="auto"/>
          <w:szCs w:val="24"/>
        </w:rPr>
        <w:tab/>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Sinem KABASAKAL</w:t>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 xml:space="preserve">Öğr. Gör. İrfan SARICA </w:t>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Cüneyt KARA</w:t>
      </w:r>
      <w:r w:rsidRPr="00E109D3">
        <w:rPr>
          <w:color w:val="auto"/>
          <w:szCs w:val="24"/>
        </w:rPr>
        <w:tab/>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Volkan ALTINTAŞ</w:t>
      </w:r>
      <w:r w:rsidRPr="00E109D3">
        <w:rPr>
          <w:color w:val="auto"/>
          <w:szCs w:val="24"/>
        </w:rPr>
        <w:tab/>
      </w:r>
      <w:r w:rsidRPr="00E109D3">
        <w:rPr>
          <w:color w:val="auto"/>
          <w:szCs w:val="24"/>
        </w:rPr>
        <w:tab/>
        <w:t>(Üye)</w:t>
      </w:r>
    </w:p>
    <w:p w:rsidR="00D67E15" w:rsidRPr="00E109D3" w:rsidRDefault="00D67E15" w:rsidP="00D67E15">
      <w:pPr>
        <w:rPr>
          <w:color w:val="auto"/>
          <w:szCs w:val="24"/>
          <w:u w:val="single"/>
        </w:rPr>
      </w:pPr>
    </w:p>
    <w:p w:rsidR="004B542F" w:rsidRPr="00E109D3" w:rsidRDefault="004B542F" w:rsidP="00D67E15">
      <w:pPr>
        <w:rPr>
          <w:color w:val="auto"/>
          <w:szCs w:val="24"/>
          <w:u w:val="single"/>
        </w:rPr>
      </w:pPr>
    </w:p>
    <w:p w:rsidR="00D67E15" w:rsidRPr="00E109D3" w:rsidRDefault="00D67E15" w:rsidP="00D67E15">
      <w:pPr>
        <w:rPr>
          <w:color w:val="auto"/>
          <w:szCs w:val="24"/>
          <w:u w:val="single"/>
        </w:rPr>
      </w:pPr>
      <w:r w:rsidRPr="00E109D3">
        <w:rPr>
          <w:color w:val="auto"/>
          <w:szCs w:val="24"/>
          <w:u w:val="single"/>
        </w:rPr>
        <w:t>Ulusal ve Uluslararası Değişim Hareketliliği Komisyonu</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Prof.</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Ahmet ÇETİN</w:t>
      </w:r>
      <w:r w:rsidRPr="00E109D3">
        <w:rPr>
          <w:color w:val="auto"/>
          <w:szCs w:val="24"/>
        </w:rPr>
        <w:tab/>
      </w:r>
      <w:r w:rsidRPr="00E109D3">
        <w:rPr>
          <w:color w:val="auto"/>
          <w:szCs w:val="24"/>
        </w:rPr>
        <w:tab/>
      </w:r>
      <w:r w:rsidRPr="00E109D3">
        <w:rPr>
          <w:color w:val="auto"/>
          <w:szCs w:val="24"/>
        </w:rPr>
        <w:tab/>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 xml:space="preserve">Üyesi Süleyman ÜSTÜN </w:t>
      </w:r>
      <w:r w:rsidRPr="00E109D3">
        <w:rPr>
          <w:color w:val="auto"/>
          <w:szCs w:val="24"/>
        </w:rPr>
        <w:tab/>
      </w:r>
      <w:r w:rsidR="004B542F" w:rsidRPr="00E109D3">
        <w:rPr>
          <w:color w:val="auto"/>
          <w:szCs w:val="24"/>
        </w:rPr>
        <w:tab/>
      </w:r>
      <w:r w:rsidRPr="00E109D3">
        <w:rPr>
          <w:color w:val="auto"/>
          <w:szCs w:val="24"/>
        </w:rPr>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Özlem GÜRBÜZ KILIÇ</w:t>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Vahit ÇORUMLU</w:t>
      </w:r>
      <w:r w:rsidRPr="00E109D3">
        <w:rPr>
          <w:color w:val="auto"/>
          <w:szCs w:val="24"/>
        </w:rPr>
        <w:tab/>
      </w:r>
      <w:r w:rsidRPr="00E109D3">
        <w:rPr>
          <w:color w:val="auto"/>
          <w:szCs w:val="24"/>
        </w:rPr>
        <w:tab/>
        <w:t>(Üye)</w:t>
      </w:r>
    </w:p>
    <w:p w:rsidR="00D67E15" w:rsidRPr="00E109D3" w:rsidRDefault="00D67E15" w:rsidP="00D67E15">
      <w:pPr>
        <w:rPr>
          <w:color w:val="auto"/>
          <w:szCs w:val="24"/>
          <w:u w:val="single"/>
        </w:rPr>
      </w:pPr>
      <w:r w:rsidRPr="00E109D3">
        <w:rPr>
          <w:color w:val="auto"/>
          <w:szCs w:val="24"/>
          <w:u w:val="single"/>
        </w:rPr>
        <w:lastRenderedPageBreak/>
        <w:t>Mezunlar Komisyonu</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Vahit ÇORUMLU</w:t>
      </w:r>
      <w:r w:rsidRPr="00E109D3">
        <w:rPr>
          <w:color w:val="auto"/>
          <w:szCs w:val="24"/>
        </w:rPr>
        <w:tab/>
      </w:r>
      <w:r w:rsidRPr="00E109D3">
        <w:rPr>
          <w:color w:val="auto"/>
          <w:szCs w:val="24"/>
        </w:rPr>
        <w:tab/>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 xml:space="preserve">Öğr. Gör. İrfan SARICA </w:t>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w:t>
      </w:r>
      <w:r w:rsidR="001557C7" w:rsidRPr="00E109D3">
        <w:rPr>
          <w:color w:val="auto"/>
          <w:szCs w:val="24"/>
        </w:rPr>
        <w:t xml:space="preserve"> </w:t>
      </w:r>
      <w:r w:rsidRPr="00E109D3">
        <w:rPr>
          <w:color w:val="auto"/>
          <w:szCs w:val="24"/>
        </w:rPr>
        <w:t>Dr. Recep ARICI</w:t>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(Üye)</w:t>
      </w:r>
    </w:p>
    <w:p w:rsidR="00D67E15" w:rsidRPr="009628FA" w:rsidRDefault="00D67E15" w:rsidP="00D67E15">
      <w:pPr>
        <w:rPr>
          <w:color w:val="auto"/>
          <w:sz w:val="6"/>
          <w:szCs w:val="24"/>
          <w:u w:val="single"/>
        </w:rPr>
      </w:pPr>
    </w:p>
    <w:p w:rsidR="00D67E15" w:rsidRPr="00E109D3" w:rsidRDefault="00D67E15" w:rsidP="00D67E15">
      <w:pPr>
        <w:rPr>
          <w:color w:val="auto"/>
          <w:szCs w:val="24"/>
          <w:u w:val="single"/>
        </w:rPr>
      </w:pPr>
      <w:r w:rsidRPr="00E109D3">
        <w:rPr>
          <w:color w:val="auto"/>
          <w:szCs w:val="24"/>
          <w:u w:val="single"/>
        </w:rPr>
        <w:t>İç Kontrol Komisyonu</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Prof.</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Ahmet ÇETİN</w:t>
      </w:r>
      <w:r w:rsidRPr="00E109D3">
        <w:rPr>
          <w:color w:val="auto"/>
          <w:szCs w:val="24"/>
        </w:rPr>
        <w:tab/>
      </w:r>
      <w:r w:rsidRPr="00E109D3">
        <w:rPr>
          <w:color w:val="auto"/>
          <w:szCs w:val="24"/>
        </w:rPr>
        <w:tab/>
      </w:r>
      <w:r w:rsidRPr="00E109D3">
        <w:rPr>
          <w:color w:val="auto"/>
          <w:szCs w:val="24"/>
        </w:rPr>
        <w:tab/>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 xml:space="preserve">Üyesi Süleyman ÜSTÜN  </w:t>
      </w:r>
      <w:r w:rsidRPr="00E109D3">
        <w:rPr>
          <w:color w:val="auto"/>
          <w:szCs w:val="24"/>
        </w:rPr>
        <w:tab/>
      </w:r>
      <w:r w:rsidR="004B542F" w:rsidRPr="00E109D3">
        <w:rPr>
          <w:color w:val="auto"/>
          <w:szCs w:val="24"/>
        </w:rPr>
        <w:tab/>
      </w:r>
      <w:r w:rsidRPr="00E109D3">
        <w:rPr>
          <w:color w:val="auto"/>
          <w:szCs w:val="24"/>
        </w:rPr>
        <w:t>(Üye)</w:t>
      </w:r>
    </w:p>
    <w:p w:rsidR="00D67E15" w:rsidRPr="00E109D3" w:rsidRDefault="00D67E15" w:rsidP="00D67E15">
      <w:pPr>
        <w:numPr>
          <w:ilvl w:val="0"/>
          <w:numId w:val="10"/>
        </w:numPr>
        <w:spacing w:after="0" w:line="240" w:lineRule="auto"/>
        <w:rPr>
          <w:color w:val="auto"/>
          <w:szCs w:val="24"/>
        </w:rPr>
      </w:pPr>
      <w:r w:rsidRPr="00E109D3">
        <w:rPr>
          <w:color w:val="auto"/>
          <w:szCs w:val="24"/>
        </w:rPr>
        <w:t>Öğr. 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Vahit ÇORUMLU</w:t>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Y. Okul Sekreteri Ali SALIKER</w:t>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Mehmet ÇEVİK</w:t>
      </w:r>
      <w:r w:rsidRPr="00E109D3">
        <w:rPr>
          <w:color w:val="auto"/>
          <w:szCs w:val="24"/>
        </w:rPr>
        <w:tab/>
      </w:r>
      <w:r w:rsidRPr="00E109D3">
        <w:rPr>
          <w:color w:val="auto"/>
          <w:szCs w:val="24"/>
        </w:rPr>
        <w:tab/>
      </w:r>
      <w:r w:rsidRPr="00E109D3">
        <w:rPr>
          <w:color w:val="auto"/>
          <w:szCs w:val="24"/>
        </w:rPr>
        <w:tab/>
      </w:r>
      <w:r w:rsidRPr="00E109D3">
        <w:rPr>
          <w:color w:val="auto"/>
          <w:szCs w:val="24"/>
        </w:rPr>
        <w:tab/>
        <w:t xml:space="preserve">(Üye) </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Mehmet KARAOĞLU</w:t>
      </w:r>
      <w:r w:rsidRPr="00E109D3">
        <w:rPr>
          <w:color w:val="auto"/>
          <w:szCs w:val="24"/>
        </w:rPr>
        <w:tab/>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Levent ELİKBANK</w:t>
      </w:r>
      <w:r w:rsidRPr="00E109D3">
        <w:rPr>
          <w:color w:val="auto"/>
          <w:szCs w:val="24"/>
        </w:rPr>
        <w:tab/>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(Üye)</w:t>
      </w:r>
    </w:p>
    <w:p w:rsidR="004B542F" w:rsidRPr="009628FA" w:rsidRDefault="004B542F" w:rsidP="00D67E15">
      <w:pPr>
        <w:rPr>
          <w:color w:val="auto"/>
          <w:sz w:val="4"/>
          <w:szCs w:val="24"/>
        </w:rPr>
      </w:pPr>
    </w:p>
    <w:p w:rsidR="00D67E15" w:rsidRPr="00E109D3" w:rsidRDefault="00D67E15" w:rsidP="00D67E15">
      <w:pPr>
        <w:rPr>
          <w:color w:val="auto"/>
          <w:szCs w:val="24"/>
        </w:rPr>
      </w:pPr>
      <w:r w:rsidRPr="00E109D3">
        <w:rPr>
          <w:color w:val="auto"/>
          <w:szCs w:val="24"/>
          <w:u w:val="single"/>
        </w:rPr>
        <w:t>Engelli Öğrenci Komisyonu</w:t>
      </w:r>
    </w:p>
    <w:p w:rsidR="00D67E15" w:rsidRPr="00E109D3" w:rsidRDefault="00D67E15" w:rsidP="00D67E15">
      <w:pPr>
        <w:pStyle w:val="ListeParagraf"/>
        <w:numPr>
          <w:ilvl w:val="0"/>
          <w:numId w:val="10"/>
        </w:numPr>
        <w:spacing w:after="0" w:line="240" w:lineRule="auto"/>
        <w:jc w:val="left"/>
        <w:rPr>
          <w:color w:val="auto"/>
          <w:szCs w:val="24"/>
        </w:rPr>
      </w:pPr>
      <w:r w:rsidRPr="00E109D3">
        <w:rPr>
          <w:color w:val="auto"/>
          <w:szCs w:val="24"/>
        </w:rPr>
        <w:t>Doç. Dr. Emine ALÇITEPE</w:t>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(Komisyon Başkanı)</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Serdar ERATAK</w:t>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Öğr. Gör. Yasin AYDIN</w:t>
      </w:r>
      <w:r w:rsidRPr="00E109D3">
        <w:rPr>
          <w:color w:val="auto"/>
          <w:szCs w:val="24"/>
        </w:rPr>
        <w:tab/>
      </w:r>
      <w:r w:rsidRPr="00E109D3">
        <w:rPr>
          <w:color w:val="auto"/>
          <w:szCs w:val="24"/>
        </w:rPr>
        <w:tab/>
      </w:r>
      <w:r w:rsidRPr="00E109D3">
        <w:rPr>
          <w:color w:val="auto"/>
          <w:szCs w:val="24"/>
        </w:rPr>
        <w:tab/>
        <w:t>(Üye)</w:t>
      </w:r>
    </w:p>
    <w:p w:rsidR="00D67E15" w:rsidRPr="00E109D3" w:rsidRDefault="00D67E15" w:rsidP="00D67E15">
      <w:pPr>
        <w:numPr>
          <w:ilvl w:val="0"/>
          <w:numId w:val="10"/>
        </w:numPr>
        <w:spacing w:after="0" w:line="240" w:lineRule="auto"/>
        <w:jc w:val="left"/>
        <w:rPr>
          <w:color w:val="auto"/>
          <w:szCs w:val="24"/>
        </w:rPr>
      </w:pPr>
      <w:r w:rsidRPr="00E109D3">
        <w:rPr>
          <w:color w:val="auto"/>
          <w:szCs w:val="24"/>
        </w:rPr>
        <w:t>Sibel YÜCE</w:t>
      </w:r>
      <w:r w:rsidRPr="00E109D3">
        <w:rPr>
          <w:color w:val="auto"/>
          <w:szCs w:val="24"/>
        </w:rPr>
        <w:tab/>
      </w:r>
      <w:r w:rsidRPr="00E109D3">
        <w:rPr>
          <w:color w:val="auto"/>
          <w:szCs w:val="24"/>
        </w:rPr>
        <w:tab/>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(Üye)</w:t>
      </w:r>
    </w:p>
    <w:p w:rsidR="00D67E15" w:rsidRPr="009628FA" w:rsidRDefault="00D67E15" w:rsidP="00D67E15">
      <w:pPr>
        <w:rPr>
          <w:color w:val="auto"/>
          <w:sz w:val="6"/>
          <w:szCs w:val="24"/>
        </w:rPr>
      </w:pPr>
    </w:p>
    <w:p w:rsidR="00491286" w:rsidRPr="00E109D3" w:rsidRDefault="00491286" w:rsidP="00491286">
      <w:pPr>
        <w:rPr>
          <w:color w:val="auto"/>
          <w:szCs w:val="24"/>
          <w:u w:val="single"/>
        </w:rPr>
      </w:pPr>
      <w:r w:rsidRPr="00E109D3">
        <w:rPr>
          <w:color w:val="auto"/>
          <w:szCs w:val="24"/>
          <w:u w:val="single"/>
        </w:rPr>
        <w:t>Danışma Kurulu</w:t>
      </w:r>
    </w:p>
    <w:tbl>
      <w:tblPr>
        <w:tblW w:w="0" w:type="auto"/>
        <w:tblLook w:val="04A0" w:firstRow="1" w:lastRow="0" w:firstColumn="1" w:lastColumn="0" w:noHBand="0" w:noVBand="1"/>
      </w:tblPr>
      <w:tblGrid>
        <w:gridCol w:w="4361"/>
        <w:gridCol w:w="6379"/>
      </w:tblGrid>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Prof.</w:t>
            </w:r>
            <w:r w:rsidR="001557C7" w:rsidRPr="00E109D3">
              <w:rPr>
                <w:color w:val="auto"/>
                <w:szCs w:val="24"/>
              </w:rPr>
              <w:t xml:space="preserve"> </w:t>
            </w:r>
            <w:r w:rsidRPr="00E109D3">
              <w:rPr>
                <w:color w:val="auto"/>
                <w:szCs w:val="24"/>
              </w:rPr>
              <w:t>Dr. Ahmet ÇETİN</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Başkan- Akhisar MYO Müdürü</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Prof.</w:t>
            </w:r>
            <w:r w:rsidR="001557C7" w:rsidRPr="00E109D3">
              <w:rPr>
                <w:color w:val="auto"/>
                <w:szCs w:val="24"/>
              </w:rPr>
              <w:t xml:space="preserve"> </w:t>
            </w:r>
            <w:r w:rsidRPr="00E109D3">
              <w:rPr>
                <w:color w:val="auto"/>
                <w:szCs w:val="24"/>
              </w:rPr>
              <w:t>Dr. Metin ÇABUK</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Üye- Bitkisel ve Hayvansal Üretim Bölüm Başkanı</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Süleyman ÜSTÜN</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 xml:space="preserve">Üye- Motorlu Araçlar ve Ulaştırma Teknolojileri Bölüm Başkanı </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M.</w:t>
            </w:r>
            <w:r w:rsidR="001557C7" w:rsidRPr="00E109D3">
              <w:rPr>
                <w:color w:val="auto"/>
                <w:szCs w:val="24"/>
              </w:rPr>
              <w:t xml:space="preserve"> </w:t>
            </w:r>
            <w:r w:rsidRPr="00E109D3">
              <w:rPr>
                <w:color w:val="auto"/>
                <w:szCs w:val="24"/>
              </w:rPr>
              <w:t>Emin MERTER</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Üye- Pazarlama ve Reklamcılık Bölüm Başkanı</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Mesut ABUŞKA</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Üye- Makine ve Metal Teknolojileri Bölüm Başkanı</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Tarık KUNDURUCI</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Üye- Elektrik ve Enerji Bölüm Başkanı</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 Volkan ALTINTAŞ</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Üye- Bilgisayar Teknolojileri Bölüm Başkan V.</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Doç.</w:t>
            </w:r>
            <w:r w:rsidR="001557C7" w:rsidRPr="00E109D3">
              <w:rPr>
                <w:color w:val="auto"/>
                <w:szCs w:val="24"/>
              </w:rPr>
              <w:t xml:space="preserve"> </w:t>
            </w:r>
            <w:r w:rsidRPr="00E109D3">
              <w:rPr>
                <w:color w:val="auto"/>
                <w:szCs w:val="24"/>
              </w:rPr>
              <w:t>Dr. Emine ALÇITEPE</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Üye- Zeytincilik ve Zeytin İşleme Teknolojisi Programı Öğretim Üyesi</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Ali VELESTİN</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Üye- Akhisar Belediye Başkan Yrd.</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Osman YÖRÜK</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Üye- Yüksek Öğrenim Kredi ve Yurtlar Kurumu Akhisar Yurt Müdürü</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Ramazan TAŞ</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Üye- Türkiye İş Kurumu Genel Müdürlüğü Akhisar Hizmet Merkezi İş ve Meslek Danışmanı</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Dr. Mehmet ULUSOY</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Üye- Akhisar Ticaret ve Sanayi Odası Yönetim Kurulu Başkanı</w:t>
            </w:r>
          </w:p>
        </w:tc>
      </w:tr>
      <w:tr w:rsidR="00E109D3"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N.</w:t>
            </w:r>
            <w:r w:rsidR="001557C7" w:rsidRPr="00E109D3">
              <w:rPr>
                <w:color w:val="auto"/>
                <w:szCs w:val="24"/>
              </w:rPr>
              <w:t xml:space="preserve"> </w:t>
            </w:r>
            <w:r w:rsidRPr="00E109D3">
              <w:rPr>
                <w:color w:val="auto"/>
                <w:szCs w:val="24"/>
              </w:rPr>
              <w:t>Kaan ANSAL</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Üye- Akhisar Ticaret Borsası Yönetim Kurulu Üyesi</w:t>
            </w:r>
          </w:p>
        </w:tc>
      </w:tr>
      <w:tr w:rsidR="00491286" w:rsidRPr="00E109D3" w:rsidTr="004B542F">
        <w:trPr>
          <w:trHeight w:val="454"/>
        </w:trPr>
        <w:tc>
          <w:tcPr>
            <w:tcW w:w="4361"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Ali ÇINARLI</w:t>
            </w:r>
          </w:p>
        </w:tc>
        <w:tc>
          <w:tcPr>
            <w:tcW w:w="6379" w:type="dxa"/>
            <w:vAlign w:val="center"/>
            <w:hideMark/>
          </w:tcPr>
          <w:p w:rsidR="00491286" w:rsidRPr="00E109D3" w:rsidRDefault="00491286" w:rsidP="00491286">
            <w:pPr>
              <w:pStyle w:val="ListeParagraf"/>
              <w:numPr>
                <w:ilvl w:val="0"/>
                <w:numId w:val="10"/>
              </w:numPr>
              <w:spacing w:after="0" w:line="240" w:lineRule="auto"/>
              <w:jc w:val="left"/>
              <w:rPr>
                <w:color w:val="auto"/>
                <w:szCs w:val="24"/>
              </w:rPr>
            </w:pPr>
            <w:r w:rsidRPr="00E109D3">
              <w:rPr>
                <w:color w:val="auto"/>
                <w:szCs w:val="24"/>
              </w:rPr>
              <w:t xml:space="preserve">Üye- Akhisar Organize Sanayi Bölgesi Yönetim Kurulu Başkanı </w:t>
            </w:r>
          </w:p>
        </w:tc>
      </w:tr>
    </w:tbl>
    <w:p w:rsidR="00491286" w:rsidRPr="00E109D3" w:rsidRDefault="00491286" w:rsidP="00491286">
      <w:pPr>
        <w:rPr>
          <w:color w:val="auto"/>
          <w:szCs w:val="24"/>
        </w:rPr>
      </w:pPr>
    </w:p>
    <w:p w:rsidR="00D67E15" w:rsidRPr="00E109D3" w:rsidRDefault="00D67E15" w:rsidP="00D67E15">
      <w:pPr>
        <w:rPr>
          <w:color w:val="auto"/>
          <w:szCs w:val="24"/>
        </w:rPr>
      </w:pPr>
    </w:p>
    <w:p w:rsidR="002C7EBC" w:rsidRPr="00E109D3" w:rsidRDefault="002C7EBC" w:rsidP="002C7EBC">
      <w:pPr>
        <w:rPr>
          <w:color w:val="auto"/>
          <w:szCs w:val="24"/>
          <w:u w:val="single"/>
        </w:rPr>
      </w:pPr>
      <w:r w:rsidRPr="00E109D3">
        <w:rPr>
          <w:color w:val="auto"/>
          <w:szCs w:val="24"/>
          <w:u w:val="single"/>
        </w:rPr>
        <w:t>Staj ve Uygulama Eğitimi Kurulu</w:t>
      </w:r>
    </w:p>
    <w:p w:rsidR="002C7EBC" w:rsidRPr="00E109D3" w:rsidRDefault="002C7EBC" w:rsidP="002C7EBC">
      <w:pPr>
        <w:numPr>
          <w:ilvl w:val="0"/>
          <w:numId w:val="10"/>
        </w:numPr>
        <w:spacing w:after="0" w:line="240" w:lineRule="auto"/>
        <w:jc w:val="left"/>
        <w:rPr>
          <w:color w:val="auto"/>
          <w:szCs w:val="24"/>
        </w:rPr>
      </w:pPr>
      <w:r w:rsidRPr="00E109D3">
        <w:rPr>
          <w:color w:val="auto"/>
          <w:szCs w:val="24"/>
        </w:rPr>
        <w:t>Prof.</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Ahmet ÇETİN</w:t>
      </w:r>
      <w:r w:rsidRPr="00E109D3">
        <w:rPr>
          <w:color w:val="auto"/>
          <w:szCs w:val="24"/>
        </w:rPr>
        <w:tab/>
      </w:r>
      <w:r w:rsidRPr="00E109D3">
        <w:rPr>
          <w:color w:val="auto"/>
          <w:szCs w:val="24"/>
        </w:rPr>
        <w:tab/>
      </w:r>
      <w:r w:rsidRPr="00E109D3">
        <w:rPr>
          <w:color w:val="auto"/>
          <w:szCs w:val="24"/>
        </w:rPr>
        <w:tab/>
        <w:t>(Komisyon Başkanı)</w:t>
      </w:r>
    </w:p>
    <w:p w:rsidR="002C7EBC" w:rsidRPr="00E109D3" w:rsidRDefault="002C7EBC" w:rsidP="002C7EBC">
      <w:pPr>
        <w:pStyle w:val="ListeParagraf"/>
        <w:numPr>
          <w:ilvl w:val="0"/>
          <w:numId w:val="10"/>
        </w:numPr>
        <w:tabs>
          <w:tab w:val="left" w:pos="300"/>
        </w:tabs>
        <w:spacing w:after="0" w:line="240" w:lineRule="auto"/>
        <w:jc w:val="left"/>
        <w:rPr>
          <w:color w:val="auto"/>
          <w:szCs w:val="24"/>
        </w:rPr>
      </w:pPr>
      <w:r w:rsidRPr="00E109D3">
        <w:rPr>
          <w:color w:val="auto"/>
          <w:szCs w:val="24"/>
        </w:rPr>
        <w:t>Prof. Dr. Metin ÇABUK</w:t>
      </w:r>
      <w:r w:rsidRPr="00E109D3">
        <w:rPr>
          <w:color w:val="auto"/>
          <w:szCs w:val="24"/>
        </w:rPr>
        <w:tab/>
      </w:r>
      <w:r w:rsidRPr="00E109D3">
        <w:rPr>
          <w:color w:val="auto"/>
          <w:szCs w:val="24"/>
        </w:rPr>
        <w:tab/>
      </w:r>
      <w:r w:rsidRPr="00E109D3">
        <w:rPr>
          <w:color w:val="auto"/>
          <w:szCs w:val="24"/>
        </w:rPr>
        <w:tab/>
        <w:t>(Üye)</w:t>
      </w:r>
    </w:p>
    <w:p w:rsidR="002C7EBC" w:rsidRPr="00E109D3" w:rsidRDefault="002C7EBC" w:rsidP="002C7EBC">
      <w:pPr>
        <w:pStyle w:val="ListeParagraf"/>
        <w:numPr>
          <w:ilvl w:val="0"/>
          <w:numId w:val="10"/>
        </w:numPr>
        <w:tabs>
          <w:tab w:val="left" w:pos="300"/>
        </w:tabs>
        <w:spacing w:after="0" w:line="240" w:lineRule="auto"/>
        <w:jc w:val="left"/>
        <w:rPr>
          <w:color w:val="auto"/>
          <w:szCs w:val="24"/>
        </w:rPr>
      </w:pPr>
      <w:r w:rsidRPr="00E109D3">
        <w:rPr>
          <w:color w:val="auto"/>
          <w:szCs w:val="24"/>
        </w:rPr>
        <w:t>Doç. Dr. Emine ALÇITEPE</w:t>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(Üye)</w:t>
      </w:r>
    </w:p>
    <w:p w:rsidR="002C7EBC" w:rsidRPr="00E109D3" w:rsidRDefault="002C7EBC" w:rsidP="002C7EBC">
      <w:pPr>
        <w:pStyle w:val="ListeParagraf"/>
        <w:numPr>
          <w:ilvl w:val="0"/>
          <w:numId w:val="10"/>
        </w:numPr>
        <w:tabs>
          <w:tab w:val="left" w:pos="300"/>
        </w:tabs>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Üyesi Süleyman ÜSTÜN</w:t>
      </w:r>
      <w:r w:rsidR="001557C7" w:rsidRPr="00E109D3">
        <w:rPr>
          <w:color w:val="auto"/>
          <w:szCs w:val="24"/>
        </w:rPr>
        <w:tab/>
      </w:r>
      <w:r w:rsidR="004B542F" w:rsidRPr="00E109D3">
        <w:rPr>
          <w:color w:val="auto"/>
          <w:szCs w:val="24"/>
        </w:rPr>
        <w:tab/>
      </w:r>
      <w:r w:rsidRPr="00E109D3">
        <w:rPr>
          <w:color w:val="auto"/>
          <w:szCs w:val="24"/>
        </w:rPr>
        <w:t>(Üye)</w:t>
      </w:r>
    </w:p>
    <w:p w:rsidR="002C7EBC" w:rsidRPr="00E109D3" w:rsidRDefault="002C7EBC" w:rsidP="002C7EBC">
      <w:pPr>
        <w:pStyle w:val="ListeParagraf"/>
        <w:numPr>
          <w:ilvl w:val="0"/>
          <w:numId w:val="10"/>
        </w:numPr>
        <w:tabs>
          <w:tab w:val="left" w:pos="300"/>
        </w:tabs>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Mesut ABUŞKA</w:t>
      </w:r>
      <w:r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Tarık KUNDURACI</w:t>
      </w:r>
      <w:r w:rsidRPr="00E109D3">
        <w:rPr>
          <w:color w:val="auto"/>
          <w:szCs w:val="24"/>
        </w:rPr>
        <w:tab/>
      </w:r>
      <w:r w:rsidR="004B542F" w:rsidRPr="00E109D3">
        <w:rPr>
          <w:color w:val="auto"/>
          <w:szCs w:val="24"/>
        </w:rPr>
        <w:tab/>
      </w:r>
      <w:r w:rsidRPr="00E109D3">
        <w:rPr>
          <w:color w:val="auto"/>
          <w:szCs w:val="24"/>
        </w:rPr>
        <w:t>(Üye)</w:t>
      </w:r>
    </w:p>
    <w:p w:rsidR="002C7EBC" w:rsidRPr="00E109D3" w:rsidRDefault="002C7EBC" w:rsidP="002C7EBC">
      <w:pPr>
        <w:pStyle w:val="ListeParagraf"/>
        <w:numPr>
          <w:ilvl w:val="0"/>
          <w:numId w:val="10"/>
        </w:numPr>
        <w:tabs>
          <w:tab w:val="left" w:pos="300"/>
        </w:tabs>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Üyesi M. Emin MERTER</w:t>
      </w:r>
      <w:r w:rsidR="001557C7" w:rsidRPr="00E109D3">
        <w:rPr>
          <w:color w:val="auto"/>
          <w:szCs w:val="24"/>
        </w:rPr>
        <w:tab/>
      </w:r>
      <w:r w:rsidR="004B542F" w:rsidRPr="00E109D3">
        <w:rPr>
          <w:color w:val="auto"/>
          <w:szCs w:val="24"/>
        </w:rPr>
        <w:tab/>
      </w:r>
      <w:r w:rsidRPr="00E109D3">
        <w:rPr>
          <w:color w:val="auto"/>
          <w:szCs w:val="24"/>
        </w:rPr>
        <w:t>(Üye)</w:t>
      </w:r>
    </w:p>
    <w:p w:rsidR="002C7EBC" w:rsidRPr="00E109D3" w:rsidRDefault="002C7EBC" w:rsidP="002C7EBC">
      <w:pPr>
        <w:numPr>
          <w:ilvl w:val="0"/>
          <w:numId w:val="10"/>
        </w:numPr>
        <w:spacing w:after="0" w:line="240" w:lineRule="auto"/>
        <w:jc w:val="left"/>
        <w:rPr>
          <w:color w:val="auto"/>
          <w:szCs w:val="24"/>
        </w:rPr>
      </w:pPr>
      <w:r w:rsidRPr="00E109D3">
        <w:rPr>
          <w:color w:val="auto"/>
          <w:szCs w:val="24"/>
        </w:rPr>
        <w:t>Öğr. Gör. Volkan ALTINTAŞ</w:t>
      </w:r>
      <w:r w:rsidRPr="00E109D3">
        <w:rPr>
          <w:color w:val="auto"/>
          <w:szCs w:val="24"/>
        </w:rPr>
        <w:tab/>
      </w:r>
      <w:r w:rsidR="004B542F" w:rsidRPr="00E109D3">
        <w:rPr>
          <w:color w:val="auto"/>
          <w:szCs w:val="24"/>
        </w:rPr>
        <w:tab/>
      </w:r>
      <w:r w:rsidRPr="00E109D3">
        <w:rPr>
          <w:color w:val="auto"/>
          <w:szCs w:val="24"/>
        </w:rPr>
        <w:t>(Üye)</w:t>
      </w:r>
    </w:p>
    <w:p w:rsidR="002C7EBC" w:rsidRPr="00E109D3" w:rsidRDefault="002C7EBC" w:rsidP="002C7EBC">
      <w:pPr>
        <w:numPr>
          <w:ilvl w:val="0"/>
          <w:numId w:val="10"/>
        </w:numPr>
        <w:spacing w:after="0" w:line="240" w:lineRule="auto"/>
        <w:jc w:val="left"/>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Cüneyt KARA</w:t>
      </w:r>
      <w:r w:rsidRPr="00E109D3">
        <w:rPr>
          <w:color w:val="auto"/>
          <w:szCs w:val="24"/>
        </w:rPr>
        <w:tab/>
      </w:r>
      <w:r w:rsidRPr="00E109D3">
        <w:rPr>
          <w:color w:val="auto"/>
          <w:szCs w:val="24"/>
        </w:rPr>
        <w:tab/>
      </w:r>
      <w:r w:rsidRPr="00E109D3">
        <w:rPr>
          <w:color w:val="auto"/>
          <w:szCs w:val="24"/>
        </w:rPr>
        <w:tab/>
        <w:t>(Üye)</w:t>
      </w:r>
    </w:p>
    <w:p w:rsidR="009628FA" w:rsidRDefault="009628FA" w:rsidP="002C7EBC">
      <w:pPr>
        <w:rPr>
          <w:color w:val="auto"/>
          <w:szCs w:val="24"/>
          <w:u w:val="single"/>
        </w:rPr>
      </w:pPr>
    </w:p>
    <w:p w:rsidR="002C7EBC" w:rsidRPr="00E109D3" w:rsidRDefault="002C7EBC" w:rsidP="002C7EBC">
      <w:pPr>
        <w:rPr>
          <w:color w:val="auto"/>
          <w:szCs w:val="24"/>
          <w:u w:val="single"/>
        </w:rPr>
      </w:pPr>
      <w:r w:rsidRPr="00E109D3">
        <w:rPr>
          <w:color w:val="auto"/>
          <w:szCs w:val="24"/>
          <w:u w:val="single"/>
        </w:rPr>
        <w:t>Kantin Kontrol Komisyonu</w:t>
      </w:r>
    </w:p>
    <w:p w:rsidR="002C7EBC" w:rsidRPr="00E109D3" w:rsidRDefault="002C7EBC" w:rsidP="002C7EBC">
      <w:pPr>
        <w:numPr>
          <w:ilvl w:val="0"/>
          <w:numId w:val="10"/>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Emin MERTER</w:t>
      </w:r>
      <w:r w:rsidRPr="00E109D3">
        <w:rPr>
          <w:color w:val="auto"/>
          <w:szCs w:val="24"/>
        </w:rPr>
        <w:tab/>
      </w:r>
      <w:r w:rsidRPr="00E109D3">
        <w:rPr>
          <w:color w:val="auto"/>
          <w:szCs w:val="24"/>
        </w:rPr>
        <w:tab/>
        <w:t>(Komisyon Başkanı)</w:t>
      </w:r>
    </w:p>
    <w:p w:rsidR="002C7EBC" w:rsidRPr="00E109D3" w:rsidRDefault="002C7EBC" w:rsidP="002C7EBC">
      <w:pPr>
        <w:numPr>
          <w:ilvl w:val="0"/>
          <w:numId w:val="10"/>
        </w:numPr>
        <w:spacing w:after="0" w:line="240" w:lineRule="auto"/>
        <w:jc w:val="left"/>
        <w:rPr>
          <w:color w:val="auto"/>
          <w:szCs w:val="24"/>
        </w:rPr>
      </w:pPr>
      <w:r w:rsidRPr="00E109D3">
        <w:rPr>
          <w:color w:val="auto"/>
          <w:szCs w:val="24"/>
        </w:rPr>
        <w:t>Y. Okul Sekreteri Ali SALIKER</w:t>
      </w:r>
      <w:r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jc w:val="left"/>
        <w:rPr>
          <w:color w:val="auto"/>
          <w:szCs w:val="24"/>
        </w:rPr>
      </w:pPr>
      <w:r w:rsidRPr="00E109D3">
        <w:rPr>
          <w:color w:val="auto"/>
          <w:szCs w:val="24"/>
        </w:rPr>
        <w:t>Levent ELİKBANK</w:t>
      </w:r>
      <w:r w:rsidRPr="00E109D3">
        <w:rPr>
          <w:color w:val="auto"/>
          <w:szCs w:val="24"/>
        </w:rPr>
        <w:tab/>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(Üye)</w:t>
      </w:r>
    </w:p>
    <w:p w:rsidR="002C7EBC" w:rsidRPr="00E109D3" w:rsidRDefault="002C7EBC" w:rsidP="002C7EBC">
      <w:pPr>
        <w:rPr>
          <w:color w:val="auto"/>
          <w:szCs w:val="24"/>
          <w:u w:val="single"/>
        </w:rPr>
      </w:pPr>
    </w:p>
    <w:p w:rsidR="002C7EBC" w:rsidRPr="00E109D3" w:rsidRDefault="002C7EBC" w:rsidP="002C7EBC">
      <w:pPr>
        <w:rPr>
          <w:color w:val="auto"/>
          <w:szCs w:val="24"/>
          <w:u w:val="single"/>
        </w:rPr>
      </w:pPr>
      <w:r w:rsidRPr="00E109D3">
        <w:rPr>
          <w:color w:val="auto"/>
          <w:szCs w:val="24"/>
          <w:u w:val="single"/>
        </w:rPr>
        <w:t>Öğrenci Temsilcisi Seçim Komisyonu</w:t>
      </w:r>
    </w:p>
    <w:p w:rsidR="002C7EBC" w:rsidRPr="00E109D3" w:rsidRDefault="002C7EBC" w:rsidP="002C7EBC">
      <w:pPr>
        <w:numPr>
          <w:ilvl w:val="0"/>
          <w:numId w:val="10"/>
        </w:numPr>
        <w:spacing w:after="0" w:line="240" w:lineRule="auto"/>
        <w:rPr>
          <w:color w:val="auto"/>
          <w:szCs w:val="24"/>
        </w:rPr>
      </w:pPr>
      <w:r w:rsidRPr="00E109D3">
        <w:rPr>
          <w:color w:val="auto"/>
          <w:szCs w:val="24"/>
        </w:rPr>
        <w:t>Prof. Dr. Metin ÇABUK</w:t>
      </w:r>
      <w:r w:rsidRPr="00E109D3">
        <w:rPr>
          <w:color w:val="auto"/>
          <w:szCs w:val="24"/>
        </w:rPr>
        <w:tab/>
      </w:r>
      <w:r w:rsidRPr="00E109D3">
        <w:rPr>
          <w:color w:val="auto"/>
          <w:szCs w:val="24"/>
        </w:rPr>
        <w:tab/>
      </w:r>
      <w:r w:rsidRPr="00E109D3">
        <w:rPr>
          <w:color w:val="auto"/>
          <w:szCs w:val="24"/>
        </w:rPr>
        <w:tab/>
        <w:t>(Komisyon Başkanı)</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 xml:space="preserve">Öğr. Üyesi Süleyman ÜSTÜN </w:t>
      </w:r>
      <w:r w:rsidRPr="00E109D3">
        <w:rPr>
          <w:color w:val="auto"/>
          <w:szCs w:val="24"/>
        </w:rPr>
        <w:tab/>
      </w:r>
      <w:r w:rsidR="004B542F" w:rsidRPr="00E109D3">
        <w:rPr>
          <w:color w:val="auto"/>
          <w:szCs w:val="24"/>
        </w:rPr>
        <w:tab/>
      </w:r>
      <w:r w:rsidRPr="00E109D3">
        <w:rPr>
          <w:color w:val="auto"/>
          <w:szCs w:val="24"/>
        </w:rPr>
        <w:t>(Üye)</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 Üyesi M. Emin MERTER</w:t>
      </w:r>
      <w:r w:rsidRPr="00E109D3">
        <w:rPr>
          <w:color w:val="auto"/>
          <w:szCs w:val="24"/>
        </w:rPr>
        <w:tab/>
      </w:r>
      <w:r w:rsidR="004B542F" w:rsidRPr="00E109D3">
        <w:rPr>
          <w:color w:val="auto"/>
          <w:szCs w:val="24"/>
        </w:rPr>
        <w:tab/>
      </w:r>
      <w:r w:rsidRPr="00E109D3">
        <w:rPr>
          <w:color w:val="auto"/>
          <w:szCs w:val="24"/>
        </w:rPr>
        <w:t>(Üye)</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 Üyesi Mesut ABUŞKA</w:t>
      </w:r>
      <w:r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 Üyesi Tarık KUNDURACI</w:t>
      </w:r>
      <w:r w:rsidR="004B542F"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rPr>
          <w:color w:val="auto"/>
          <w:szCs w:val="24"/>
        </w:rPr>
      </w:pPr>
      <w:r w:rsidRPr="00E109D3">
        <w:rPr>
          <w:color w:val="auto"/>
          <w:szCs w:val="24"/>
        </w:rPr>
        <w:t>Öğr. Gör. Volkan ALTINTAŞ</w:t>
      </w:r>
      <w:r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rPr>
          <w:color w:val="auto"/>
          <w:szCs w:val="24"/>
        </w:rPr>
      </w:pPr>
      <w:r w:rsidRPr="00E109D3">
        <w:rPr>
          <w:color w:val="auto"/>
          <w:szCs w:val="24"/>
        </w:rPr>
        <w:t>Y. Okul Sekreteri Ali SALIKER</w:t>
      </w:r>
      <w:r w:rsidRPr="00E109D3">
        <w:rPr>
          <w:color w:val="auto"/>
          <w:szCs w:val="24"/>
        </w:rPr>
        <w:tab/>
      </w:r>
      <w:r w:rsidRPr="00E109D3">
        <w:rPr>
          <w:color w:val="auto"/>
          <w:szCs w:val="24"/>
        </w:rPr>
        <w:tab/>
        <w:t>(Üye)</w:t>
      </w:r>
    </w:p>
    <w:p w:rsidR="002C7EBC" w:rsidRPr="00E109D3" w:rsidRDefault="002C7EBC" w:rsidP="002C7EBC">
      <w:pPr>
        <w:spacing w:after="0" w:line="240" w:lineRule="auto"/>
        <w:ind w:left="720"/>
        <w:rPr>
          <w:color w:val="auto"/>
          <w:szCs w:val="24"/>
        </w:rPr>
      </w:pPr>
    </w:p>
    <w:p w:rsidR="002C7EBC" w:rsidRPr="00E109D3" w:rsidRDefault="002C7EBC" w:rsidP="002C7EBC">
      <w:pPr>
        <w:rPr>
          <w:color w:val="auto"/>
          <w:szCs w:val="24"/>
          <w:u w:val="single"/>
        </w:rPr>
      </w:pPr>
      <w:r w:rsidRPr="00E109D3">
        <w:rPr>
          <w:color w:val="auto"/>
          <w:szCs w:val="24"/>
          <w:u w:val="single"/>
        </w:rPr>
        <w:t>Sektör Uygulamaları Eğitimi (SUTAK) Komisyonu</w:t>
      </w:r>
    </w:p>
    <w:p w:rsidR="002C7EBC" w:rsidRPr="00E109D3" w:rsidRDefault="002C7EBC" w:rsidP="002C7EBC">
      <w:pPr>
        <w:numPr>
          <w:ilvl w:val="0"/>
          <w:numId w:val="10"/>
        </w:numPr>
        <w:spacing w:after="0" w:line="240" w:lineRule="auto"/>
        <w:rPr>
          <w:color w:val="auto"/>
          <w:szCs w:val="24"/>
        </w:rPr>
      </w:pPr>
      <w:r w:rsidRPr="00E109D3">
        <w:rPr>
          <w:color w:val="auto"/>
          <w:szCs w:val="24"/>
        </w:rPr>
        <w:t>Prof.</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Ahmet ÇETİN</w:t>
      </w:r>
      <w:r w:rsidRPr="00E109D3">
        <w:rPr>
          <w:color w:val="auto"/>
          <w:szCs w:val="24"/>
        </w:rPr>
        <w:tab/>
      </w:r>
      <w:r w:rsidRPr="00E109D3">
        <w:rPr>
          <w:color w:val="auto"/>
          <w:szCs w:val="24"/>
        </w:rPr>
        <w:tab/>
      </w:r>
      <w:r w:rsidRPr="00E109D3">
        <w:rPr>
          <w:color w:val="auto"/>
          <w:szCs w:val="24"/>
        </w:rPr>
        <w:tab/>
        <w:t>(Komisyon Başkanı)</w:t>
      </w:r>
    </w:p>
    <w:p w:rsidR="002C7EBC" w:rsidRPr="00E109D3" w:rsidRDefault="002C7EBC" w:rsidP="002C7EBC">
      <w:pPr>
        <w:numPr>
          <w:ilvl w:val="0"/>
          <w:numId w:val="10"/>
        </w:numPr>
        <w:spacing w:after="0" w:line="240" w:lineRule="auto"/>
        <w:rPr>
          <w:color w:val="auto"/>
          <w:szCs w:val="24"/>
        </w:rPr>
      </w:pPr>
      <w:r w:rsidRPr="00E109D3">
        <w:rPr>
          <w:color w:val="auto"/>
          <w:szCs w:val="24"/>
        </w:rPr>
        <w:t>Öğr. 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Vahit ÇORUMLU</w:t>
      </w:r>
      <w:r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 Üyesi Tarık KUNDURACI</w:t>
      </w:r>
      <w:r w:rsidR="004B542F"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 Üyesi Mesut ABUŞKA</w:t>
      </w:r>
      <w:r w:rsidRPr="00E109D3">
        <w:rPr>
          <w:color w:val="auto"/>
          <w:szCs w:val="24"/>
        </w:rPr>
        <w:tab/>
      </w:r>
      <w:r w:rsidRPr="00E109D3">
        <w:rPr>
          <w:color w:val="auto"/>
          <w:szCs w:val="24"/>
        </w:rPr>
        <w:tab/>
        <w:t>(Üye)</w:t>
      </w:r>
    </w:p>
    <w:p w:rsidR="002C7EBC" w:rsidRPr="00E109D3" w:rsidRDefault="002C7EBC" w:rsidP="002C7EBC">
      <w:pPr>
        <w:pStyle w:val="ListeParagraf"/>
        <w:numPr>
          <w:ilvl w:val="0"/>
          <w:numId w:val="10"/>
        </w:numPr>
        <w:spacing w:after="0" w:line="240" w:lineRule="auto"/>
        <w:jc w:val="left"/>
        <w:rPr>
          <w:color w:val="auto"/>
          <w:szCs w:val="24"/>
        </w:rPr>
      </w:pPr>
      <w:r w:rsidRPr="00E109D3">
        <w:rPr>
          <w:color w:val="auto"/>
          <w:szCs w:val="24"/>
        </w:rPr>
        <w:t>Öğr. Gör. Volkan ALTINTAŞ</w:t>
      </w:r>
      <w:r w:rsidRPr="00E109D3">
        <w:rPr>
          <w:color w:val="auto"/>
          <w:szCs w:val="24"/>
        </w:rPr>
        <w:tab/>
      </w:r>
      <w:r w:rsidRPr="00E109D3">
        <w:rPr>
          <w:color w:val="auto"/>
          <w:szCs w:val="24"/>
        </w:rPr>
        <w:tab/>
        <w:t>(Üye)</w:t>
      </w:r>
    </w:p>
    <w:p w:rsidR="002C7EBC" w:rsidRPr="00E109D3" w:rsidRDefault="002C7EBC" w:rsidP="002C7EBC">
      <w:pPr>
        <w:rPr>
          <w:color w:val="auto"/>
          <w:szCs w:val="24"/>
        </w:rPr>
      </w:pPr>
    </w:p>
    <w:p w:rsidR="002C7EBC" w:rsidRPr="00E109D3" w:rsidRDefault="002C7EBC" w:rsidP="002C7EBC">
      <w:pPr>
        <w:rPr>
          <w:color w:val="auto"/>
          <w:szCs w:val="24"/>
          <w:u w:val="single"/>
        </w:rPr>
      </w:pPr>
      <w:r w:rsidRPr="00E109D3">
        <w:rPr>
          <w:color w:val="auto"/>
          <w:szCs w:val="24"/>
          <w:u w:val="single"/>
        </w:rPr>
        <w:t xml:space="preserve">Yayın Satın Alma Komisyonu </w:t>
      </w:r>
    </w:p>
    <w:p w:rsidR="002C7EBC" w:rsidRPr="00E109D3" w:rsidRDefault="002C7EBC" w:rsidP="002C7EBC">
      <w:pPr>
        <w:pStyle w:val="ListeParagraf"/>
        <w:numPr>
          <w:ilvl w:val="0"/>
          <w:numId w:val="14"/>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 Üyesi Özlem Gürbüz KILIÇ</w:t>
      </w:r>
      <w:r w:rsidRPr="00E109D3">
        <w:rPr>
          <w:color w:val="auto"/>
          <w:szCs w:val="24"/>
        </w:rPr>
        <w:tab/>
        <w:t>(Komisyon Başkanı)</w:t>
      </w:r>
    </w:p>
    <w:p w:rsidR="002C7EBC" w:rsidRPr="00E109D3" w:rsidRDefault="002C7EBC" w:rsidP="002C7EBC">
      <w:pPr>
        <w:pStyle w:val="ListeParagraf"/>
        <w:numPr>
          <w:ilvl w:val="0"/>
          <w:numId w:val="14"/>
        </w:numPr>
        <w:spacing w:after="0" w:line="240" w:lineRule="auto"/>
        <w:jc w:val="left"/>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Cüneyt KARA</w:t>
      </w:r>
      <w:r w:rsidRPr="00E109D3">
        <w:rPr>
          <w:color w:val="auto"/>
          <w:szCs w:val="24"/>
        </w:rPr>
        <w:tab/>
      </w:r>
      <w:r w:rsidRPr="00E109D3">
        <w:rPr>
          <w:color w:val="auto"/>
          <w:szCs w:val="24"/>
        </w:rPr>
        <w:tab/>
      </w:r>
      <w:r w:rsidRPr="00E109D3">
        <w:rPr>
          <w:color w:val="auto"/>
          <w:szCs w:val="24"/>
        </w:rPr>
        <w:tab/>
        <w:t>(Üye)</w:t>
      </w:r>
    </w:p>
    <w:p w:rsidR="002C7EBC" w:rsidRPr="00E109D3" w:rsidRDefault="002C7EBC" w:rsidP="002C7EBC">
      <w:pPr>
        <w:pStyle w:val="ListeParagraf"/>
        <w:numPr>
          <w:ilvl w:val="0"/>
          <w:numId w:val="14"/>
        </w:numPr>
        <w:spacing w:after="0" w:line="240" w:lineRule="auto"/>
        <w:jc w:val="left"/>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Sinem KABASAKAL</w:t>
      </w:r>
      <w:r w:rsidRPr="00E109D3">
        <w:rPr>
          <w:color w:val="auto"/>
          <w:szCs w:val="24"/>
        </w:rPr>
        <w:tab/>
      </w:r>
      <w:r w:rsidRPr="00E109D3">
        <w:rPr>
          <w:color w:val="auto"/>
          <w:szCs w:val="24"/>
        </w:rPr>
        <w:tab/>
        <w:t>(Üye)</w:t>
      </w:r>
    </w:p>
    <w:p w:rsidR="002C7EBC" w:rsidRPr="00E109D3" w:rsidRDefault="002C7EBC" w:rsidP="002C7EBC">
      <w:pPr>
        <w:pStyle w:val="ListeParagraf"/>
        <w:numPr>
          <w:ilvl w:val="0"/>
          <w:numId w:val="14"/>
        </w:numPr>
        <w:spacing w:after="0" w:line="240" w:lineRule="auto"/>
        <w:jc w:val="left"/>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Recep ARICI</w:t>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(Üye)</w:t>
      </w:r>
    </w:p>
    <w:p w:rsidR="002C7EBC" w:rsidRPr="00E109D3" w:rsidRDefault="002C7EBC" w:rsidP="002C7EBC">
      <w:pPr>
        <w:pStyle w:val="ListeParagraf"/>
        <w:numPr>
          <w:ilvl w:val="0"/>
          <w:numId w:val="14"/>
        </w:numPr>
        <w:spacing w:after="0" w:line="240" w:lineRule="auto"/>
        <w:jc w:val="left"/>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Volkan ALTINTAŞ</w:t>
      </w:r>
      <w:r w:rsidRPr="00E109D3">
        <w:rPr>
          <w:color w:val="auto"/>
          <w:szCs w:val="24"/>
        </w:rPr>
        <w:tab/>
      </w:r>
      <w:r w:rsidRPr="00E109D3">
        <w:rPr>
          <w:color w:val="auto"/>
          <w:szCs w:val="24"/>
        </w:rPr>
        <w:tab/>
        <w:t>(Üye)</w:t>
      </w:r>
    </w:p>
    <w:p w:rsidR="004B542F" w:rsidRPr="00E109D3" w:rsidRDefault="002C7EBC" w:rsidP="004B542F">
      <w:pPr>
        <w:pStyle w:val="ListeParagraf"/>
        <w:numPr>
          <w:ilvl w:val="0"/>
          <w:numId w:val="14"/>
        </w:numPr>
        <w:spacing w:after="0" w:line="240" w:lineRule="auto"/>
        <w:jc w:val="left"/>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İrfan SARICA</w:t>
      </w:r>
      <w:r w:rsidRPr="00E109D3">
        <w:rPr>
          <w:color w:val="auto"/>
          <w:szCs w:val="24"/>
        </w:rPr>
        <w:tab/>
      </w:r>
      <w:r w:rsidRPr="00E109D3">
        <w:rPr>
          <w:color w:val="auto"/>
          <w:szCs w:val="24"/>
        </w:rPr>
        <w:tab/>
      </w:r>
      <w:r w:rsidRPr="00E109D3">
        <w:rPr>
          <w:color w:val="auto"/>
          <w:szCs w:val="24"/>
        </w:rPr>
        <w:tab/>
        <w:t>(Üye)</w:t>
      </w:r>
    </w:p>
    <w:p w:rsidR="004B542F" w:rsidRPr="00E109D3" w:rsidRDefault="004B542F" w:rsidP="004B542F">
      <w:pPr>
        <w:pStyle w:val="ListeParagraf"/>
        <w:spacing w:after="0" w:line="240" w:lineRule="auto"/>
        <w:ind w:firstLine="0"/>
        <w:jc w:val="left"/>
        <w:rPr>
          <w:color w:val="auto"/>
          <w:szCs w:val="24"/>
        </w:rPr>
      </w:pPr>
    </w:p>
    <w:p w:rsidR="009628FA" w:rsidRDefault="004B542F" w:rsidP="004B542F">
      <w:pPr>
        <w:pStyle w:val="ListeParagraf"/>
        <w:spacing w:after="0" w:line="240" w:lineRule="auto"/>
        <w:ind w:firstLine="0"/>
        <w:jc w:val="left"/>
        <w:rPr>
          <w:color w:val="auto"/>
          <w:szCs w:val="24"/>
        </w:rPr>
      </w:pPr>
      <w:r w:rsidRPr="00E109D3">
        <w:rPr>
          <w:color w:val="auto"/>
          <w:szCs w:val="24"/>
        </w:rPr>
        <w:tab/>
      </w:r>
      <w:r w:rsidRPr="00E109D3">
        <w:rPr>
          <w:color w:val="auto"/>
          <w:szCs w:val="24"/>
        </w:rPr>
        <w:tab/>
      </w:r>
      <w:r w:rsidRPr="00E109D3">
        <w:rPr>
          <w:color w:val="auto"/>
          <w:szCs w:val="24"/>
        </w:rPr>
        <w:tab/>
      </w:r>
      <w:r w:rsidRPr="00E109D3">
        <w:rPr>
          <w:color w:val="auto"/>
          <w:szCs w:val="24"/>
        </w:rPr>
        <w:tab/>
      </w:r>
    </w:p>
    <w:p w:rsidR="002C7EBC" w:rsidRPr="00E109D3" w:rsidRDefault="002C7EBC" w:rsidP="004B542F">
      <w:pPr>
        <w:pStyle w:val="ListeParagraf"/>
        <w:spacing w:after="0" w:line="240" w:lineRule="auto"/>
        <w:ind w:firstLine="0"/>
        <w:jc w:val="left"/>
        <w:rPr>
          <w:color w:val="auto"/>
          <w:szCs w:val="24"/>
          <w:u w:val="single"/>
        </w:rPr>
      </w:pPr>
      <w:r w:rsidRPr="00E109D3">
        <w:rPr>
          <w:color w:val="auto"/>
          <w:szCs w:val="24"/>
          <w:u w:val="single"/>
        </w:rPr>
        <w:lastRenderedPageBreak/>
        <w:t>Staj Komisyonu</w:t>
      </w:r>
    </w:p>
    <w:p w:rsidR="004B542F" w:rsidRPr="00E109D3" w:rsidRDefault="004B542F" w:rsidP="004B542F">
      <w:pPr>
        <w:pStyle w:val="ListeParagraf"/>
        <w:spacing w:after="0" w:line="240" w:lineRule="auto"/>
        <w:ind w:firstLine="0"/>
        <w:jc w:val="left"/>
        <w:rPr>
          <w:color w:val="auto"/>
          <w:szCs w:val="24"/>
        </w:rPr>
      </w:pPr>
    </w:p>
    <w:p w:rsidR="002C7EBC" w:rsidRPr="00E109D3" w:rsidRDefault="002C7EBC" w:rsidP="002C7EBC">
      <w:pPr>
        <w:rPr>
          <w:color w:val="auto"/>
          <w:szCs w:val="24"/>
          <w:u w:val="single"/>
        </w:rPr>
      </w:pPr>
      <w:r w:rsidRPr="00E109D3">
        <w:rPr>
          <w:color w:val="auto"/>
          <w:szCs w:val="24"/>
          <w:u w:val="single"/>
        </w:rPr>
        <w:t>Endüstriyel Tavukçuluk Programı</w:t>
      </w:r>
    </w:p>
    <w:p w:rsidR="002C7EBC" w:rsidRPr="00E109D3" w:rsidRDefault="002C7EBC" w:rsidP="002C7EBC">
      <w:pPr>
        <w:numPr>
          <w:ilvl w:val="0"/>
          <w:numId w:val="10"/>
        </w:numPr>
        <w:spacing w:after="0" w:line="240" w:lineRule="auto"/>
        <w:rPr>
          <w:color w:val="auto"/>
          <w:szCs w:val="24"/>
        </w:rPr>
      </w:pPr>
      <w:r w:rsidRPr="00E109D3">
        <w:rPr>
          <w:color w:val="auto"/>
          <w:szCs w:val="24"/>
        </w:rPr>
        <w:t>Prof.</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Metin ÇABUK</w:t>
      </w:r>
      <w:r w:rsidRPr="00E109D3">
        <w:rPr>
          <w:color w:val="auto"/>
          <w:szCs w:val="24"/>
        </w:rPr>
        <w:tab/>
      </w:r>
      <w:r w:rsidRPr="00E109D3">
        <w:rPr>
          <w:color w:val="auto"/>
          <w:szCs w:val="24"/>
        </w:rPr>
        <w:tab/>
      </w:r>
      <w:r w:rsidRPr="00E109D3">
        <w:rPr>
          <w:color w:val="auto"/>
          <w:szCs w:val="24"/>
        </w:rPr>
        <w:tab/>
        <w:t>(Komisyon Başkanı)</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Serdar ERATAK</w:t>
      </w:r>
      <w:r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 Üyesi Özlem GÜRBÜZ KILIÇ</w:t>
      </w:r>
      <w:r w:rsidRPr="00E109D3">
        <w:rPr>
          <w:color w:val="auto"/>
          <w:szCs w:val="24"/>
        </w:rPr>
        <w:tab/>
        <w:t>(Üye)</w:t>
      </w:r>
    </w:p>
    <w:p w:rsidR="002C7EBC" w:rsidRPr="00E109D3" w:rsidRDefault="002C7EBC" w:rsidP="002C7EBC">
      <w:pPr>
        <w:rPr>
          <w:color w:val="auto"/>
          <w:szCs w:val="24"/>
        </w:rPr>
      </w:pPr>
    </w:p>
    <w:p w:rsidR="002C7EBC" w:rsidRPr="00E109D3" w:rsidRDefault="002C7EBC" w:rsidP="002C7EBC">
      <w:pPr>
        <w:rPr>
          <w:color w:val="auto"/>
          <w:szCs w:val="24"/>
          <w:u w:val="single"/>
        </w:rPr>
      </w:pPr>
      <w:r w:rsidRPr="00E109D3">
        <w:rPr>
          <w:color w:val="auto"/>
          <w:szCs w:val="24"/>
          <w:u w:val="single"/>
        </w:rPr>
        <w:t xml:space="preserve">Zeytincilik ve Zeytin İşleme </w:t>
      </w:r>
      <w:r w:rsidR="001557C7" w:rsidRPr="00E109D3">
        <w:rPr>
          <w:color w:val="auto"/>
          <w:szCs w:val="24"/>
          <w:u w:val="single"/>
        </w:rPr>
        <w:t>Teknolojisi Programı</w:t>
      </w:r>
    </w:p>
    <w:p w:rsidR="002C7EBC" w:rsidRPr="00E109D3" w:rsidRDefault="002C7EBC" w:rsidP="002C7EBC">
      <w:pPr>
        <w:numPr>
          <w:ilvl w:val="0"/>
          <w:numId w:val="10"/>
        </w:numPr>
        <w:spacing w:after="0" w:line="240" w:lineRule="auto"/>
        <w:rPr>
          <w:color w:val="auto"/>
          <w:szCs w:val="24"/>
        </w:rPr>
      </w:pPr>
      <w:r w:rsidRPr="00E109D3">
        <w:rPr>
          <w:color w:val="auto"/>
          <w:szCs w:val="24"/>
        </w:rPr>
        <w:t>Doç.</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Emine ALÇITEPE</w:t>
      </w:r>
      <w:r w:rsidRPr="00E109D3">
        <w:rPr>
          <w:color w:val="auto"/>
          <w:szCs w:val="24"/>
        </w:rPr>
        <w:tab/>
      </w:r>
      <w:r w:rsidRPr="00E109D3">
        <w:rPr>
          <w:color w:val="auto"/>
          <w:szCs w:val="24"/>
        </w:rPr>
        <w:tab/>
      </w:r>
      <w:r w:rsidR="004B542F" w:rsidRPr="00E109D3">
        <w:rPr>
          <w:color w:val="auto"/>
          <w:szCs w:val="24"/>
        </w:rPr>
        <w:tab/>
      </w:r>
      <w:r w:rsidRPr="00E109D3">
        <w:rPr>
          <w:color w:val="auto"/>
          <w:szCs w:val="24"/>
        </w:rPr>
        <w:t>(Komisyon Başkanı)</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Nurdan ZİNCİRCİOĞLU</w:t>
      </w:r>
      <w:r w:rsidRPr="00E109D3">
        <w:rPr>
          <w:color w:val="auto"/>
          <w:szCs w:val="24"/>
        </w:rPr>
        <w:tab/>
        <w:t>(Üye)</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 Üyesi Özlem GÜRBÜZ KILIÇ</w:t>
      </w:r>
      <w:r w:rsidRPr="00E109D3">
        <w:rPr>
          <w:color w:val="auto"/>
          <w:szCs w:val="24"/>
        </w:rPr>
        <w:tab/>
        <w:t>(Üye)</w:t>
      </w:r>
    </w:p>
    <w:p w:rsidR="002C7EBC" w:rsidRPr="00E109D3" w:rsidRDefault="002C7EBC" w:rsidP="002C7EBC">
      <w:pPr>
        <w:rPr>
          <w:color w:val="auto"/>
          <w:szCs w:val="24"/>
        </w:rPr>
      </w:pPr>
    </w:p>
    <w:p w:rsidR="002C7EBC" w:rsidRPr="00E109D3" w:rsidRDefault="002C7EBC" w:rsidP="002C7EBC">
      <w:pPr>
        <w:rPr>
          <w:color w:val="auto"/>
          <w:szCs w:val="24"/>
          <w:u w:val="single"/>
        </w:rPr>
      </w:pPr>
      <w:r w:rsidRPr="00E109D3">
        <w:rPr>
          <w:color w:val="auto"/>
          <w:szCs w:val="24"/>
          <w:u w:val="single"/>
        </w:rPr>
        <w:t>Pazarlama Programı</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M.</w:t>
      </w:r>
      <w:r w:rsidR="001557C7" w:rsidRPr="00E109D3">
        <w:rPr>
          <w:color w:val="auto"/>
          <w:szCs w:val="24"/>
        </w:rPr>
        <w:t xml:space="preserve"> Emin MERTER</w:t>
      </w:r>
      <w:r w:rsidR="001557C7" w:rsidRPr="00E109D3">
        <w:rPr>
          <w:color w:val="auto"/>
          <w:szCs w:val="24"/>
        </w:rPr>
        <w:tab/>
      </w:r>
      <w:r w:rsidR="004B542F" w:rsidRPr="00E109D3">
        <w:rPr>
          <w:color w:val="auto"/>
          <w:szCs w:val="24"/>
        </w:rPr>
        <w:tab/>
      </w:r>
      <w:r w:rsidRPr="00E109D3">
        <w:rPr>
          <w:color w:val="auto"/>
          <w:szCs w:val="24"/>
        </w:rPr>
        <w:t>(Komisyon Başkanı)</w:t>
      </w:r>
    </w:p>
    <w:p w:rsidR="002C7EBC" w:rsidRPr="00E109D3" w:rsidRDefault="002C7EBC" w:rsidP="002C7EBC">
      <w:pPr>
        <w:numPr>
          <w:ilvl w:val="0"/>
          <w:numId w:val="10"/>
        </w:numPr>
        <w:spacing w:after="0" w:line="240" w:lineRule="auto"/>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Sinem KABASAKAL</w:t>
      </w:r>
      <w:r w:rsidRPr="00E109D3">
        <w:rPr>
          <w:color w:val="auto"/>
          <w:szCs w:val="24"/>
        </w:rPr>
        <w:tab/>
      </w:r>
      <w:r w:rsidR="004B542F" w:rsidRPr="00E109D3">
        <w:rPr>
          <w:color w:val="auto"/>
          <w:szCs w:val="24"/>
        </w:rPr>
        <w:tab/>
      </w:r>
      <w:r w:rsidRPr="00E109D3">
        <w:rPr>
          <w:color w:val="auto"/>
          <w:szCs w:val="24"/>
        </w:rPr>
        <w:t>(Üye)</w:t>
      </w:r>
    </w:p>
    <w:p w:rsidR="002C7EBC" w:rsidRPr="00E109D3" w:rsidRDefault="002C7EBC" w:rsidP="002C7EBC">
      <w:pPr>
        <w:numPr>
          <w:ilvl w:val="0"/>
          <w:numId w:val="10"/>
        </w:numPr>
        <w:spacing w:after="0" w:line="240" w:lineRule="auto"/>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 xml:space="preserve">Muammer TEPE          </w:t>
      </w:r>
      <w:r w:rsidRPr="00E109D3">
        <w:rPr>
          <w:color w:val="auto"/>
          <w:szCs w:val="24"/>
        </w:rPr>
        <w:tab/>
      </w:r>
      <w:r w:rsidR="004B542F" w:rsidRPr="00E109D3">
        <w:rPr>
          <w:color w:val="auto"/>
          <w:szCs w:val="24"/>
        </w:rPr>
        <w:tab/>
      </w:r>
      <w:r w:rsidRPr="00E109D3">
        <w:rPr>
          <w:color w:val="auto"/>
          <w:szCs w:val="24"/>
        </w:rPr>
        <w:t>(Üye)</w:t>
      </w:r>
    </w:p>
    <w:p w:rsidR="002C7EBC" w:rsidRPr="00E109D3" w:rsidRDefault="002C7EBC" w:rsidP="002C7EBC">
      <w:pPr>
        <w:rPr>
          <w:color w:val="auto"/>
          <w:szCs w:val="24"/>
        </w:rPr>
      </w:pPr>
    </w:p>
    <w:p w:rsidR="004B542F" w:rsidRPr="00E109D3" w:rsidRDefault="004B542F" w:rsidP="002C7EBC">
      <w:pPr>
        <w:rPr>
          <w:color w:val="auto"/>
          <w:szCs w:val="24"/>
        </w:rPr>
      </w:pPr>
    </w:p>
    <w:p w:rsidR="002C7EBC" w:rsidRPr="00E109D3" w:rsidRDefault="002C7EBC" w:rsidP="002C7EBC">
      <w:pPr>
        <w:rPr>
          <w:color w:val="auto"/>
          <w:szCs w:val="24"/>
          <w:u w:val="single"/>
        </w:rPr>
      </w:pPr>
      <w:r w:rsidRPr="00E109D3">
        <w:rPr>
          <w:color w:val="auto"/>
          <w:szCs w:val="24"/>
          <w:u w:val="single"/>
        </w:rPr>
        <w:t>Bilgisayar Programcılığı Programı</w:t>
      </w:r>
    </w:p>
    <w:p w:rsidR="002C7EBC" w:rsidRPr="00E109D3" w:rsidRDefault="002C7EBC" w:rsidP="002C7EBC">
      <w:pPr>
        <w:numPr>
          <w:ilvl w:val="0"/>
          <w:numId w:val="10"/>
        </w:numPr>
        <w:spacing w:after="0" w:line="240" w:lineRule="auto"/>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Volkan ALTINTAŞ</w:t>
      </w:r>
      <w:r w:rsidRPr="00E109D3">
        <w:rPr>
          <w:color w:val="auto"/>
          <w:szCs w:val="24"/>
        </w:rPr>
        <w:tab/>
        <w:t>(Komisyon Başkanı)</w:t>
      </w:r>
    </w:p>
    <w:p w:rsidR="002C7EBC" w:rsidRPr="00E109D3" w:rsidRDefault="002C7EBC" w:rsidP="002C7EBC">
      <w:pPr>
        <w:numPr>
          <w:ilvl w:val="0"/>
          <w:numId w:val="10"/>
        </w:numPr>
        <w:spacing w:after="0" w:line="240" w:lineRule="auto"/>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Mehmet DİKMEN</w:t>
      </w:r>
      <w:r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 xml:space="preserve">İrfan SARICA               </w:t>
      </w:r>
      <w:r w:rsidRPr="00E109D3">
        <w:rPr>
          <w:color w:val="auto"/>
          <w:szCs w:val="24"/>
        </w:rPr>
        <w:tab/>
        <w:t>(Üye)</w:t>
      </w:r>
    </w:p>
    <w:p w:rsidR="002C7EBC" w:rsidRPr="00E109D3" w:rsidRDefault="002C7EBC" w:rsidP="002C7EBC">
      <w:pPr>
        <w:rPr>
          <w:color w:val="auto"/>
          <w:szCs w:val="24"/>
        </w:rPr>
      </w:pPr>
    </w:p>
    <w:p w:rsidR="002C7EBC" w:rsidRPr="00E109D3" w:rsidRDefault="002C7EBC" w:rsidP="002C7EBC">
      <w:pPr>
        <w:rPr>
          <w:color w:val="auto"/>
          <w:szCs w:val="24"/>
          <w:u w:val="single"/>
        </w:rPr>
      </w:pPr>
      <w:r w:rsidRPr="00E109D3">
        <w:rPr>
          <w:color w:val="auto"/>
          <w:szCs w:val="24"/>
          <w:u w:val="single"/>
        </w:rPr>
        <w:t>Makine Programı</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Mesut ABUŞKA</w:t>
      </w:r>
      <w:r w:rsidRPr="00E109D3">
        <w:rPr>
          <w:color w:val="auto"/>
          <w:szCs w:val="24"/>
        </w:rPr>
        <w:tab/>
        <w:t>(Komisyon Başkanı)</w:t>
      </w:r>
    </w:p>
    <w:p w:rsidR="002C7EBC" w:rsidRPr="00E109D3" w:rsidRDefault="002C7EBC" w:rsidP="002C7EBC">
      <w:pPr>
        <w:numPr>
          <w:ilvl w:val="0"/>
          <w:numId w:val="10"/>
        </w:numPr>
        <w:spacing w:after="0" w:line="240" w:lineRule="auto"/>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Recep ARICI</w:t>
      </w:r>
      <w:r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 xml:space="preserve">Yasin AYDIN               </w:t>
      </w:r>
      <w:r w:rsidRPr="00E109D3">
        <w:rPr>
          <w:color w:val="auto"/>
          <w:szCs w:val="24"/>
        </w:rPr>
        <w:tab/>
        <w:t>(Üye)</w:t>
      </w:r>
    </w:p>
    <w:p w:rsidR="002C7EBC" w:rsidRPr="00E109D3" w:rsidRDefault="002C7EBC" w:rsidP="002C7EBC">
      <w:pPr>
        <w:spacing w:after="0" w:line="240" w:lineRule="auto"/>
        <w:ind w:left="720"/>
        <w:rPr>
          <w:color w:val="auto"/>
          <w:szCs w:val="24"/>
        </w:rPr>
      </w:pPr>
    </w:p>
    <w:p w:rsidR="002C7EBC" w:rsidRPr="00E109D3" w:rsidRDefault="002C7EBC" w:rsidP="002C7EBC">
      <w:pPr>
        <w:rPr>
          <w:color w:val="auto"/>
          <w:szCs w:val="24"/>
          <w:u w:val="single"/>
        </w:rPr>
      </w:pPr>
      <w:r w:rsidRPr="00E109D3">
        <w:rPr>
          <w:color w:val="auto"/>
          <w:szCs w:val="24"/>
          <w:u w:val="single"/>
        </w:rPr>
        <w:t>Elektrik Programı</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Tarık KUNDURACI</w:t>
      </w:r>
      <w:r w:rsidRPr="00E109D3">
        <w:rPr>
          <w:color w:val="auto"/>
          <w:szCs w:val="24"/>
        </w:rPr>
        <w:tab/>
        <w:t>(Komisyon Başkanı)</w:t>
      </w:r>
    </w:p>
    <w:p w:rsidR="002C7EBC" w:rsidRPr="00E109D3" w:rsidRDefault="002C7EBC" w:rsidP="002C7EBC">
      <w:pPr>
        <w:numPr>
          <w:ilvl w:val="0"/>
          <w:numId w:val="10"/>
        </w:numPr>
        <w:spacing w:after="0" w:line="240" w:lineRule="auto"/>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 xml:space="preserve">Cüneyt KARA   </w:t>
      </w:r>
      <w:r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 xml:space="preserve">Yasin AYDIN               </w:t>
      </w:r>
      <w:r w:rsidRPr="00E109D3">
        <w:rPr>
          <w:color w:val="auto"/>
          <w:szCs w:val="24"/>
        </w:rPr>
        <w:tab/>
        <w:t>(Üye)</w:t>
      </w:r>
    </w:p>
    <w:p w:rsidR="002C7EBC" w:rsidRPr="00E109D3" w:rsidRDefault="002C7EBC" w:rsidP="002C7EBC">
      <w:pPr>
        <w:rPr>
          <w:color w:val="auto"/>
          <w:szCs w:val="24"/>
        </w:rPr>
      </w:pPr>
    </w:p>
    <w:p w:rsidR="002C7EBC" w:rsidRPr="00E109D3" w:rsidRDefault="002C7EBC" w:rsidP="002C7EBC">
      <w:pPr>
        <w:rPr>
          <w:color w:val="auto"/>
          <w:szCs w:val="24"/>
          <w:u w:val="single"/>
        </w:rPr>
      </w:pPr>
      <w:r w:rsidRPr="00E109D3">
        <w:rPr>
          <w:color w:val="auto"/>
          <w:szCs w:val="24"/>
          <w:u w:val="single"/>
        </w:rPr>
        <w:t>Otomotiv Teknolojisi Programı</w:t>
      </w:r>
    </w:p>
    <w:p w:rsidR="002C7EBC" w:rsidRPr="00E109D3" w:rsidRDefault="002C7EBC" w:rsidP="002C7EBC">
      <w:pPr>
        <w:numPr>
          <w:ilvl w:val="0"/>
          <w:numId w:val="10"/>
        </w:numPr>
        <w:spacing w:after="0" w:line="240" w:lineRule="auto"/>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Üyesi Süleyman ÜSTÜN</w:t>
      </w:r>
      <w:r w:rsidR="001557C7" w:rsidRPr="00E109D3">
        <w:rPr>
          <w:color w:val="auto"/>
          <w:szCs w:val="24"/>
        </w:rPr>
        <w:tab/>
      </w:r>
      <w:r w:rsidRPr="00E109D3">
        <w:rPr>
          <w:color w:val="auto"/>
          <w:szCs w:val="24"/>
        </w:rPr>
        <w:t>(Komisyon Başkanı)</w:t>
      </w:r>
    </w:p>
    <w:p w:rsidR="002C7EBC" w:rsidRPr="00E109D3" w:rsidRDefault="002C7EBC" w:rsidP="002C7EBC">
      <w:pPr>
        <w:numPr>
          <w:ilvl w:val="0"/>
          <w:numId w:val="10"/>
        </w:numPr>
        <w:spacing w:after="0" w:line="240" w:lineRule="auto"/>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Recep ARICI</w:t>
      </w:r>
      <w:r w:rsidRPr="00E109D3">
        <w:rPr>
          <w:color w:val="auto"/>
          <w:szCs w:val="24"/>
        </w:rPr>
        <w:tab/>
      </w:r>
      <w:r w:rsidRPr="00E109D3">
        <w:rPr>
          <w:color w:val="auto"/>
          <w:szCs w:val="24"/>
        </w:rPr>
        <w:tab/>
        <w:t>(Üye)</w:t>
      </w:r>
    </w:p>
    <w:p w:rsidR="002C7EBC" w:rsidRPr="00E109D3" w:rsidRDefault="002C7EBC" w:rsidP="002C7EBC">
      <w:pPr>
        <w:numPr>
          <w:ilvl w:val="0"/>
          <w:numId w:val="10"/>
        </w:numPr>
        <w:spacing w:after="0" w:line="240" w:lineRule="auto"/>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004B542F" w:rsidRPr="00E109D3">
        <w:rPr>
          <w:color w:val="auto"/>
          <w:szCs w:val="24"/>
        </w:rPr>
        <w:t>Vahit ÇORUMLU</w:t>
      </w:r>
      <w:r w:rsidR="004B542F" w:rsidRPr="00E109D3">
        <w:rPr>
          <w:color w:val="auto"/>
          <w:szCs w:val="24"/>
        </w:rPr>
        <w:tab/>
      </w:r>
      <w:r w:rsidR="004B542F" w:rsidRPr="00E109D3">
        <w:rPr>
          <w:color w:val="auto"/>
          <w:szCs w:val="24"/>
        </w:rPr>
        <w:tab/>
      </w:r>
      <w:r w:rsidRPr="00E109D3">
        <w:rPr>
          <w:color w:val="auto"/>
          <w:szCs w:val="24"/>
        </w:rPr>
        <w:t>(Üye)</w:t>
      </w:r>
    </w:p>
    <w:p w:rsidR="00B52B7A" w:rsidRPr="00E109D3" w:rsidRDefault="00B52B7A" w:rsidP="006952D3">
      <w:pPr>
        <w:ind w:left="0" w:firstLine="0"/>
        <w:rPr>
          <w:color w:val="auto"/>
          <w:szCs w:val="24"/>
        </w:rPr>
      </w:pPr>
    </w:p>
    <w:p w:rsidR="00B52B7A" w:rsidRPr="00E109D3" w:rsidRDefault="00B52B7A" w:rsidP="004B542F">
      <w:pPr>
        <w:spacing w:before="60" w:after="60" w:line="240" w:lineRule="auto"/>
        <w:ind w:left="426"/>
        <w:rPr>
          <w:color w:val="auto"/>
          <w:szCs w:val="24"/>
        </w:rPr>
      </w:pPr>
      <w:r w:rsidRPr="00E109D3">
        <w:rPr>
          <w:color w:val="auto"/>
          <w:szCs w:val="24"/>
        </w:rPr>
        <w:t xml:space="preserve">         Meslek Yüksekokulumuzda yer alan aşağıda belirtilen Birim Kalite Komisyonu 16.10.2018 tarihinden itibaren Yönetim Kurulu kararı ile yeniden belirlenerek ilgili akademik ve idari personel görevlendirilmiştir.</w:t>
      </w:r>
    </w:p>
    <w:p w:rsidR="00B52B7A" w:rsidRPr="00E109D3" w:rsidRDefault="00B52B7A" w:rsidP="00B52B7A">
      <w:pPr>
        <w:rPr>
          <w:color w:val="auto"/>
          <w:szCs w:val="24"/>
        </w:rPr>
      </w:pPr>
    </w:p>
    <w:p w:rsidR="00B52B7A" w:rsidRPr="00E109D3" w:rsidRDefault="00B52B7A" w:rsidP="00B52B7A">
      <w:pPr>
        <w:rPr>
          <w:color w:val="auto"/>
          <w:szCs w:val="24"/>
          <w:u w:val="single"/>
        </w:rPr>
      </w:pPr>
      <w:r w:rsidRPr="00E109D3">
        <w:rPr>
          <w:color w:val="auto"/>
          <w:szCs w:val="24"/>
          <w:u w:val="single"/>
        </w:rPr>
        <w:lastRenderedPageBreak/>
        <w:t>Birim Kalite Komisyonu</w:t>
      </w:r>
    </w:p>
    <w:p w:rsidR="00B52B7A" w:rsidRPr="00E109D3" w:rsidRDefault="00B52B7A" w:rsidP="00B52B7A">
      <w:pPr>
        <w:pStyle w:val="ListeParagraf"/>
        <w:numPr>
          <w:ilvl w:val="0"/>
          <w:numId w:val="13"/>
        </w:numPr>
        <w:spacing w:after="0" w:line="240" w:lineRule="auto"/>
        <w:jc w:val="left"/>
        <w:rPr>
          <w:color w:val="auto"/>
          <w:szCs w:val="24"/>
        </w:rPr>
      </w:pPr>
      <w:r w:rsidRPr="00E109D3">
        <w:rPr>
          <w:color w:val="auto"/>
          <w:szCs w:val="24"/>
        </w:rPr>
        <w:t>Prof.</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 xml:space="preserve">Metin ÇABUK               </w:t>
      </w:r>
      <w:r w:rsidRPr="00E109D3">
        <w:rPr>
          <w:color w:val="auto"/>
          <w:szCs w:val="24"/>
        </w:rPr>
        <w:tab/>
        <w:t>(Komisyon Başkanı)</w:t>
      </w:r>
    </w:p>
    <w:p w:rsidR="00B52B7A" w:rsidRPr="00E109D3" w:rsidRDefault="00B52B7A" w:rsidP="00B52B7A">
      <w:pPr>
        <w:pStyle w:val="ListeParagraf"/>
        <w:numPr>
          <w:ilvl w:val="0"/>
          <w:numId w:val="13"/>
        </w:numPr>
        <w:tabs>
          <w:tab w:val="left" w:pos="300"/>
        </w:tabs>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Üyesi Süleyman ÜSTÜN         </w:t>
      </w:r>
      <w:r w:rsidRPr="00E109D3">
        <w:rPr>
          <w:color w:val="auto"/>
          <w:szCs w:val="24"/>
        </w:rPr>
        <w:t>(Üye)</w:t>
      </w:r>
    </w:p>
    <w:p w:rsidR="00B52B7A" w:rsidRPr="00E109D3" w:rsidRDefault="00B52B7A" w:rsidP="00B52B7A">
      <w:pPr>
        <w:pStyle w:val="ListeParagraf"/>
        <w:numPr>
          <w:ilvl w:val="0"/>
          <w:numId w:val="13"/>
        </w:numPr>
        <w:tabs>
          <w:tab w:val="left" w:pos="300"/>
        </w:tabs>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w:t>
      </w:r>
      <w:r w:rsidR="001557C7" w:rsidRPr="00E109D3">
        <w:rPr>
          <w:color w:val="auto"/>
          <w:szCs w:val="24"/>
        </w:rPr>
        <w:t xml:space="preserve"> M. Emin MERTER          </w:t>
      </w:r>
      <w:r w:rsidRPr="00E109D3">
        <w:rPr>
          <w:color w:val="auto"/>
          <w:szCs w:val="24"/>
        </w:rPr>
        <w:t>(Üye)</w:t>
      </w:r>
    </w:p>
    <w:p w:rsidR="00B52B7A" w:rsidRPr="00E109D3" w:rsidRDefault="00B52B7A" w:rsidP="00B52B7A">
      <w:pPr>
        <w:pStyle w:val="ListeParagraf"/>
        <w:numPr>
          <w:ilvl w:val="0"/>
          <w:numId w:val="13"/>
        </w:numPr>
        <w:tabs>
          <w:tab w:val="left" w:pos="300"/>
        </w:tabs>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Mesut ABUŞKA</w:t>
      </w:r>
      <w:r w:rsidRPr="00E109D3">
        <w:rPr>
          <w:color w:val="auto"/>
          <w:szCs w:val="24"/>
        </w:rPr>
        <w:tab/>
      </w:r>
      <w:r w:rsidRPr="00E109D3">
        <w:rPr>
          <w:color w:val="auto"/>
          <w:szCs w:val="24"/>
        </w:rPr>
        <w:tab/>
        <w:t>(Üye)</w:t>
      </w:r>
    </w:p>
    <w:p w:rsidR="00B52B7A" w:rsidRPr="00E109D3" w:rsidRDefault="00B52B7A" w:rsidP="00B52B7A">
      <w:pPr>
        <w:numPr>
          <w:ilvl w:val="0"/>
          <w:numId w:val="13"/>
        </w:numPr>
        <w:spacing w:after="0" w:line="240" w:lineRule="auto"/>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Tarık KUNDURACI</w:t>
      </w:r>
      <w:r w:rsidRPr="00E109D3">
        <w:rPr>
          <w:color w:val="auto"/>
          <w:szCs w:val="24"/>
        </w:rPr>
        <w:tab/>
        <w:t>(Üye)</w:t>
      </w:r>
    </w:p>
    <w:p w:rsidR="00B52B7A" w:rsidRPr="00E109D3" w:rsidRDefault="00B52B7A" w:rsidP="00B52B7A">
      <w:pPr>
        <w:numPr>
          <w:ilvl w:val="0"/>
          <w:numId w:val="13"/>
        </w:numPr>
        <w:spacing w:after="0" w:line="240" w:lineRule="auto"/>
        <w:jc w:val="left"/>
        <w:rPr>
          <w:color w:val="auto"/>
          <w:szCs w:val="24"/>
          <w:u w:val="single"/>
        </w:rPr>
      </w:pPr>
      <w:r w:rsidRPr="00E109D3">
        <w:rPr>
          <w:color w:val="auto"/>
          <w:szCs w:val="24"/>
        </w:rPr>
        <w:t>Öğr. Gör. Volkan ALTINTAŞ</w:t>
      </w:r>
      <w:r w:rsidRPr="00E109D3">
        <w:rPr>
          <w:color w:val="auto"/>
          <w:szCs w:val="24"/>
        </w:rPr>
        <w:tab/>
      </w:r>
      <w:r w:rsidRPr="00E109D3">
        <w:rPr>
          <w:color w:val="auto"/>
          <w:szCs w:val="24"/>
        </w:rPr>
        <w:tab/>
        <w:t>(Üye)</w:t>
      </w:r>
    </w:p>
    <w:p w:rsidR="00B52B7A" w:rsidRPr="00E109D3" w:rsidRDefault="00B52B7A" w:rsidP="00B52B7A">
      <w:pPr>
        <w:numPr>
          <w:ilvl w:val="0"/>
          <w:numId w:val="13"/>
        </w:numPr>
        <w:spacing w:after="0" w:line="240" w:lineRule="auto"/>
        <w:rPr>
          <w:color w:val="auto"/>
          <w:szCs w:val="24"/>
        </w:rPr>
      </w:pPr>
      <w:r w:rsidRPr="00E109D3">
        <w:rPr>
          <w:color w:val="auto"/>
          <w:szCs w:val="24"/>
        </w:rPr>
        <w:t>Öğr. 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Vahit ÇORUMLU</w:t>
      </w:r>
      <w:r w:rsidRPr="00E109D3">
        <w:rPr>
          <w:color w:val="auto"/>
          <w:szCs w:val="24"/>
        </w:rPr>
        <w:tab/>
      </w:r>
      <w:r w:rsidRPr="00E109D3">
        <w:rPr>
          <w:color w:val="auto"/>
          <w:szCs w:val="24"/>
        </w:rPr>
        <w:tab/>
        <w:t>(Üye)</w:t>
      </w:r>
    </w:p>
    <w:p w:rsidR="00B52B7A" w:rsidRPr="00E109D3" w:rsidRDefault="00B52B7A" w:rsidP="00B52B7A">
      <w:pPr>
        <w:numPr>
          <w:ilvl w:val="0"/>
          <w:numId w:val="13"/>
        </w:numPr>
        <w:spacing w:after="0" w:line="240" w:lineRule="auto"/>
        <w:jc w:val="left"/>
        <w:rPr>
          <w:color w:val="auto"/>
          <w:szCs w:val="24"/>
        </w:rPr>
      </w:pPr>
      <w:r w:rsidRPr="00E109D3">
        <w:rPr>
          <w:color w:val="auto"/>
          <w:szCs w:val="24"/>
        </w:rPr>
        <w:t>Y. Okul Sekreteri Ali SALIKER</w:t>
      </w:r>
      <w:r w:rsidRPr="00E109D3">
        <w:rPr>
          <w:color w:val="auto"/>
          <w:szCs w:val="24"/>
        </w:rPr>
        <w:tab/>
      </w:r>
      <w:r w:rsidRPr="00E109D3">
        <w:rPr>
          <w:color w:val="auto"/>
          <w:szCs w:val="24"/>
        </w:rPr>
        <w:tab/>
        <w:t>(Üye)</w:t>
      </w:r>
    </w:p>
    <w:p w:rsidR="00B52B7A" w:rsidRPr="00E109D3" w:rsidRDefault="00B52B7A" w:rsidP="00B52B7A">
      <w:pPr>
        <w:rPr>
          <w:color w:val="auto"/>
          <w:szCs w:val="24"/>
        </w:rPr>
      </w:pPr>
    </w:p>
    <w:p w:rsidR="00B52B7A" w:rsidRPr="00E109D3" w:rsidRDefault="00B52B7A" w:rsidP="004B542F">
      <w:pPr>
        <w:spacing w:before="60" w:after="60" w:line="240" w:lineRule="auto"/>
        <w:ind w:left="426"/>
        <w:rPr>
          <w:color w:val="auto"/>
          <w:szCs w:val="24"/>
        </w:rPr>
      </w:pPr>
      <w:r w:rsidRPr="00E109D3">
        <w:rPr>
          <w:color w:val="auto"/>
          <w:szCs w:val="24"/>
        </w:rPr>
        <w:t xml:space="preserve">         Meslek Yüksekokulumuzda yer alan aşağıda belirtilen Akademik Teşvik ve İncele </w:t>
      </w:r>
      <w:r w:rsidR="001557C7" w:rsidRPr="00E109D3">
        <w:rPr>
          <w:color w:val="auto"/>
          <w:szCs w:val="24"/>
        </w:rPr>
        <w:t>Komisyonu 03</w:t>
      </w:r>
      <w:r w:rsidRPr="00E109D3">
        <w:rPr>
          <w:color w:val="auto"/>
          <w:szCs w:val="24"/>
        </w:rPr>
        <w:t>.01.2019 tarihinden itibaren 2 yıl geçerli olacak şekilde yeniden belirlenmiştir.</w:t>
      </w:r>
    </w:p>
    <w:p w:rsidR="00B52B7A" w:rsidRPr="00E109D3" w:rsidRDefault="00B52B7A" w:rsidP="00B52B7A">
      <w:pPr>
        <w:rPr>
          <w:color w:val="auto"/>
          <w:szCs w:val="24"/>
        </w:rPr>
      </w:pPr>
    </w:p>
    <w:p w:rsidR="00B52B7A" w:rsidRPr="00E109D3" w:rsidRDefault="00B52B7A" w:rsidP="00B52B7A">
      <w:pPr>
        <w:rPr>
          <w:b/>
          <w:color w:val="auto"/>
          <w:szCs w:val="24"/>
        </w:rPr>
      </w:pPr>
      <w:r w:rsidRPr="00E109D3">
        <w:rPr>
          <w:b/>
          <w:color w:val="auto"/>
          <w:szCs w:val="24"/>
        </w:rPr>
        <w:t xml:space="preserve">Bitkisel ve Hayvansal Üretim </w:t>
      </w:r>
      <w:r w:rsidR="001557C7" w:rsidRPr="00E109D3">
        <w:rPr>
          <w:b/>
          <w:color w:val="auto"/>
          <w:szCs w:val="24"/>
        </w:rPr>
        <w:t>Bölümü:</w:t>
      </w:r>
      <w:r w:rsidRPr="00E109D3">
        <w:rPr>
          <w:b/>
          <w:color w:val="auto"/>
          <w:szCs w:val="24"/>
        </w:rPr>
        <w:t xml:space="preserve"> </w:t>
      </w:r>
    </w:p>
    <w:p w:rsidR="00B52B7A" w:rsidRPr="00E109D3" w:rsidRDefault="00B52B7A" w:rsidP="00B52B7A">
      <w:pPr>
        <w:rPr>
          <w:color w:val="auto"/>
          <w:szCs w:val="24"/>
        </w:rPr>
      </w:pPr>
      <w:r w:rsidRPr="00E109D3">
        <w:rPr>
          <w:color w:val="auto"/>
          <w:szCs w:val="24"/>
        </w:rPr>
        <w:t>- Prof.</w:t>
      </w:r>
      <w:r w:rsidR="001557C7" w:rsidRPr="00E109D3">
        <w:rPr>
          <w:color w:val="auto"/>
          <w:szCs w:val="24"/>
        </w:rPr>
        <w:t xml:space="preserve"> </w:t>
      </w:r>
      <w:r w:rsidRPr="00E109D3">
        <w:rPr>
          <w:color w:val="auto"/>
          <w:szCs w:val="24"/>
        </w:rPr>
        <w:t>Dr. Metin ÇABUK</w:t>
      </w:r>
    </w:p>
    <w:p w:rsidR="00B52B7A" w:rsidRPr="00E109D3" w:rsidRDefault="00B52B7A" w:rsidP="00B52B7A">
      <w:pPr>
        <w:rPr>
          <w:color w:val="auto"/>
          <w:szCs w:val="24"/>
        </w:rPr>
      </w:pPr>
      <w:r w:rsidRPr="00E109D3">
        <w:rPr>
          <w:color w:val="auto"/>
          <w:szCs w:val="24"/>
        </w:rPr>
        <w:t>- Doç.</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Emine ALÇITEPE</w:t>
      </w:r>
    </w:p>
    <w:p w:rsidR="00B52B7A" w:rsidRPr="00E109D3" w:rsidRDefault="00B52B7A" w:rsidP="00B52B7A">
      <w:pPr>
        <w:rPr>
          <w:color w:val="auto"/>
          <w:szCs w:val="24"/>
        </w:rPr>
      </w:pPr>
      <w:r w:rsidRPr="00E109D3">
        <w:rPr>
          <w:color w:val="auto"/>
          <w:szCs w:val="24"/>
        </w:rPr>
        <w:t>- 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Özlem GÜRBÜZ KILIÇ</w:t>
      </w:r>
    </w:p>
    <w:p w:rsidR="00B52B7A" w:rsidRPr="00E109D3" w:rsidRDefault="00B52B7A" w:rsidP="00B52B7A">
      <w:pPr>
        <w:rPr>
          <w:color w:val="auto"/>
          <w:szCs w:val="24"/>
        </w:rPr>
      </w:pPr>
    </w:p>
    <w:p w:rsidR="004B542F" w:rsidRPr="00E109D3" w:rsidRDefault="004B542F" w:rsidP="00B52B7A">
      <w:pPr>
        <w:rPr>
          <w:color w:val="auto"/>
          <w:szCs w:val="24"/>
        </w:rPr>
      </w:pPr>
    </w:p>
    <w:p w:rsidR="00B52B7A" w:rsidRPr="00E109D3" w:rsidRDefault="00B52B7A" w:rsidP="00B52B7A">
      <w:pPr>
        <w:rPr>
          <w:b/>
          <w:color w:val="auto"/>
          <w:szCs w:val="24"/>
        </w:rPr>
      </w:pPr>
      <w:r w:rsidRPr="00E109D3">
        <w:rPr>
          <w:b/>
          <w:color w:val="auto"/>
          <w:szCs w:val="24"/>
        </w:rPr>
        <w:t xml:space="preserve">Pazarlama ve Reklamcılık </w:t>
      </w:r>
      <w:r w:rsidR="001557C7" w:rsidRPr="00E109D3">
        <w:rPr>
          <w:b/>
          <w:color w:val="auto"/>
          <w:szCs w:val="24"/>
        </w:rPr>
        <w:t>Bölümü:</w:t>
      </w:r>
    </w:p>
    <w:p w:rsidR="00B52B7A" w:rsidRPr="00E109D3" w:rsidRDefault="00B52B7A" w:rsidP="00B52B7A">
      <w:pPr>
        <w:rPr>
          <w:b/>
          <w:color w:val="auto"/>
          <w:szCs w:val="24"/>
        </w:rPr>
      </w:pPr>
      <w:r w:rsidRPr="00E109D3">
        <w:rPr>
          <w:b/>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M.</w:t>
      </w:r>
      <w:r w:rsidR="001557C7" w:rsidRPr="00E109D3">
        <w:rPr>
          <w:color w:val="auto"/>
          <w:szCs w:val="24"/>
        </w:rPr>
        <w:t xml:space="preserve"> </w:t>
      </w:r>
      <w:r w:rsidRPr="00E109D3">
        <w:rPr>
          <w:color w:val="auto"/>
          <w:szCs w:val="24"/>
        </w:rPr>
        <w:t>Emin MERTER</w:t>
      </w:r>
    </w:p>
    <w:p w:rsidR="00B52B7A" w:rsidRPr="00E109D3" w:rsidRDefault="00B52B7A" w:rsidP="00B52B7A">
      <w:pPr>
        <w:rPr>
          <w:color w:val="auto"/>
          <w:szCs w:val="24"/>
        </w:rPr>
      </w:pPr>
      <w:r w:rsidRPr="00E109D3">
        <w:rPr>
          <w:b/>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Gör. Sinem KABASAKAL</w:t>
      </w:r>
    </w:p>
    <w:p w:rsidR="00B52B7A" w:rsidRPr="00E109D3" w:rsidRDefault="00B52B7A" w:rsidP="00B52B7A">
      <w:pPr>
        <w:rPr>
          <w:color w:val="auto"/>
          <w:szCs w:val="24"/>
        </w:rPr>
      </w:pPr>
      <w:r w:rsidRPr="00E109D3">
        <w:rPr>
          <w:color w:val="auto"/>
          <w:szCs w:val="24"/>
        </w:rPr>
        <w:t>- Öğr.</w:t>
      </w:r>
      <w:r w:rsidR="001557C7" w:rsidRPr="00E109D3">
        <w:rPr>
          <w:color w:val="auto"/>
          <w:szCs w:val="24"/>
        </w:rPr>
        <w:t xml:space="preserve"> </w:t>
      </w:r>
      <w:r w:rsidRPr="00E109D3">
        <w:rPr>
          <w:color w:val="auto"/>
          <w:szCs w:val="24"/>
        </w:rPr>
        <w:t>Gör. Muammer TEPE</w:t>
      </w:r>
    </w:p>
    <w:p w:rsidR="004B542F" w:rsidRPr="00E109D3" w:rsidRDefault="004B542F" w:rsidP="00B52B7A">
      <w:pPr>
        <w:rPr>
          <w:b/>
          <w:color w:val="auto"/>
          <w:szCs w:val="24"/>
        </w:rPr>
      </w:pPr>
    </w:p>
    <w:p w:rsidR="00B52B7A" w:rsidRPr="00E109D3" w:rsidRDefault="00B52B7A" w:rsidP="00B52B7A">
      <w:pPr>
        <w:rPr>
          <w:b/>
          <w:color w:val="auto"/>
          <w:szCs w:val="24"/>
        </w:rPr>
      </w:pPr>
      <w:r w:rsidRPr="00E109D3">
        <w:rPr>
          <w:b/>
          <w:color w:val="auto"/>
          <w:szCs w:val="24"/>
        </w:rPr>
        <w:t xml:space="preserve">Elektrik ve Enerji </w:t>
      </w:r>
      <w:r w:rsidR="001557C7" w:rsidRPr="00E109D3">
        <w:rPr>
          <w:b/>
          <w:color w:val="auto"/>
          <w:szCs w:val="24"/>
        </w:rPr>
        <w:t>Bölümü:</w:t>
      </w:r>
    </w:p>
    <w:p w:rsidR="00B52B7A" w:rsidRPr="00E109D3" w:rsidRDefault="00B52B7A" w:rsidP="00B52B7A">
      <w:pPr>
        <w:rPr>
          <w:b/>
          <w:color w:val="auto"/>
          <w:szCs w:val="24"/>
        </w:rPr>
      </w:pPr>
      <w:r w:rsidRPr="00E109D3">
        <w:rPr>
          <w:b/>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Tarık KUNDURACI</w:t>
      </w:r>
    </w:p>
    <w:p w:rsidR="00B52B7A" w:rsidRPr="00E109D3" w:rsidRDefault="00B52B7A" w:rsidP="00B52B7A">
      <w:pPr>
        <w:rPr>
          <w:color w:val="auto"/>
          <w:szCs w:val="24"/>
        </w:rPr>
      </w:pPr>
      <w:r w:rsidRPr="00E109D3">
        <w:rPr>
          <w:b/>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Gör. Cüneyt KARA</w:t>
      </w:r>
    </w:p>
    <w:p w:rsidR="00B52B7A" w:rsidRPr="00E109D3" w:rsidRDefault="00B52B7A" w:rsidP="00B52B7A">
      <w:pPr>
        <w:rPr>
          <w:color w:val="auto"/>
          <w:szCs w:val="24"/>
        </w:rPr>
      </w:pPr>
      <w:r w:rsidRPr="00E109D3">
        <w:rPr>
          <w:color w:val="auto"/>
          <w:szCs w:val="24"/>
        </w:rPr>
        <w:t>- Öğr.</w:t>
      </w:r>
      <w:r w:rsidR="001557C7" w:rsidRPr="00E109D3">
        <w:rPr>
          <w:color w:val="auto"/>
          <w:szCs w:val="24"/>
        </w:rPr>
        <w:t xml:space="preserve"> </w:t>
      </w:r>
      <w:r w:rsidRPr="00E109D3">
        <w:rPr>
          <w:color w:val="auto"/>
          <w:szCs w:val="24"/>
        </w:rPr>
        <w:t>Gör. Yasin AYDIN</w:t>
      </w:r>
    </w:p>
    <w:p w:rsidR="004B542F" w:rsidRPr="00E109D3" w:rsidRDefault="004B542F" w:rsidP="00B52B7A">
      <w:pPr>
        <w:rPr>
          <w:color w:val="auto"/>
          <w:szCs w:val="24"/>
        </w:rPr>
      </w:pPr>
    </w:p>
    <w:p w:rsidR="00B52B7A" w:rsidRPr="00E109D3" w:rsidRDefault="00B52B7A" w:rsidP="00B52B7A">
      <w:pPr>
        <w:rPr>
          <w:b/>
          <w:color w:val="auto"/>
          <w:szCs w:val="24"/>
        </w:rPr>
      </w:pPr>
      <w:r w:rsidRPr="00E109D3">
        <w:rPr>
          <w:b/>
          <w:color w:val="auto"/>
          <w:szCs w:val="24"/>
        </w:rPr>
        <w:t xml:space="preserve">Makine ve Metal Teknolojileri </w:t>
      </w:r>
      <w:r w:rsidR="001557C7" w:rsidRPr="00E109D3">
        <w:rPr>
          <w:b/>
          <w:color w:val="auto"/>
          <w:szCs w:val="24"/>
        </w:rPr>
        <w:t>Bölümü:</w:t>
      </w:r>
    </w:p>
    <w:p w:rsidR="00B52B7A" w:rsidRPr="00E109D3" w:rsidRDefault="00B52B7A" w:rsidP="00B52B7A">
      <w:pPr>
        <w:rPr>
          <w:b/>
          <w:color w:val="auto"/>
          <w:szCs w:val="24"/>
        </w:rPr>
      </w:pPr>
      <w:r w:rsidRPr="00E109D3">
        <w:rPr>
          <w:b/>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Mesut ABUŞKA</w:t>
      </w:r>
    </w:p>
    <w:p w:rsidR="00B52B7A" w:rsidRPr="00E109D3" w:rsidRDefault="00B52B7A" w:rsidP="00B52B7A">
      <w:pPr>
        <w:rPr>
          <w:color w:val="auto"/>
          <w:szCs w:val="24"/>
        </w:rPr>
      </w:pPr>
      <w:r w:rsidRPr="00E109D3">
        <w:rPr>
          <w:b/>
          <w:color w:val="auto"/>
          <w:szCs w:val="24"/>
        </w:rPr>
        <w:t>-</w:t>
      </w:r>
      <w:r w:rsidRPr="00E109D3">
        <w:rPr>
          <w:color w:val="auto"/>
          <w:szCs w:val="24"/>
        </w:rPr>
        <w:t xml:space="preserve"> 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Süleyman ÜSTÜN</w:t>
      </w:r>
    </w:p>
    <w:p w:rsidR="00B52B7A" w:rsidRPr="00E109D3" w:rsidRDefault="00B52B7A" w:rsidP="00B52B7A">
      <w:pPr>
        <w:rPr>
          <w:color w:val="auto"/>
          <w:szCs w:val="24"/>
        </w:rPr>
      </w:pPr>
      <w:r w:rsidRPr="00E109D3">
        <w:rPr>
          <w:color w:val="auto"/>
          <w:szCs w:val="24"/>
        </w:rPr>
        <w:t>- 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 xml:space="preserve">Recep ARICI </w:t>
      </w:r>
    </w:p>
    <w:p w:rsidR="004B542F" w:rsidRPr="00E109D3" w:rsidRDefault="004B542F" w:rsidP="00B52B7A">
      <w:pPr>
        <w:rPr>
          <w:color w:val="auto"/>
          <w:szCs w:val="24"/>
        </w:rPr>
      </w:pPr>
    </w:p>
    <w:p w:rsidR="00B52B7A" w:rsidRPr="00E109D3" w:rsidRDefault="00B52B7A" w:rsidP="00B52B7A">
      <w:pPr>
        <w:rPr>
          <w:b/>
          <w:color w:val="auto"/>
          <w:szCs w:val="24"/>
        </w:rPr>
      </w:pPr>
      <w:r w:rsidRPr="00E109D3">
        <w:rPr>
          <w:b/>
          <w:color w:val="auto"/>
          <w:szCs w:val="24"/>
        </w:rPr>
        <w:t xml:space="preserve">Bilgisayar Teknolojileri </w:t>
      </w:r>
      <w:r w:rsidR="001557C7" w:rsidRPr="00E109D3">
        <w:rPr>
          <w:b/>
          <w:color w:val="auto"/>
          <w:szCs w:val="24"/>
        </w:rPr>
        <w:t>Bölümü:</w:t>
      </w:r>
    </w:p>
    <w:p w:rsidR="00B52B7A" w:rsidRPr="00E109D3" w:rsidRDefault="00B52B7A" w:rsidP="00B52B7A">
      <w:pPr>
        <w:rPr>
          <w:color w:val="auto"/>
          <w:szCs w:val="24"/>
        </w:rPr>
      </w:pPr>
      <w:r w:rsidRPr="00E109D3">
        <w:rPr>
          <w:b/>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Volkan ALTINTAŞ</w:t>
      </w:r>
    </w:p>
    <w:p w:rsidR="00B52B7A" w:rsidRPr="00E109D3" w:rsidRDefault="00B52B7A" w:rsidP="00B52B7A">
      <w:pPr>
        <w:rPr>
          <w:color w:val="auto"/>
          <w:szCs w:val="24"/>
        </w:rPr>
      </w:pPr>
      <w:r w:rsidRPr="00E109D3">
        <w:rPr>
          <w:b/>
          <w:color w:val="auto"/>
          <w:szCs w:val="24"/>
        </w:rPr>
        <w:t>-</w:t>
      </w:r>
      <w:r w:rsidRPr="00E109D3">
        <w:rPr>
          <w:color w:val="auto"/>
          <w:szCs w:val="24"/>
        </w:rPr>
        <w:t xml:space="preserve"> Öğr.</w:t>
      </w:r>
      <w:r w:rsidR="001557C7" w:rsidRPr="00E109D3">
        <w:rPr>
          <w:color w:val="auto"/>
          <w:szCs w:val="24"/>
        </w:rPr>
        <w:t xml:space="preserve"> </w:t>
      </w:r>
      <w:r w:rsidRPr="00E109D3">
        <w:rPr>
          <w:color w:val="auto"/>
          <w:szCs w:val="24"/>
        </w:rPr>
        <w:t>Gör. Mehmet DİKMEN</w:t>
      </w:r>
    </w:p>
    <w:p w:rsidR="00B52B7A" w:rsidRPr="00E109D3" w:rsidRDefault="00B52B7A" w:rsidP="00B52B7A">
      <w:pPr>
        <w:rPr>
          <w:color w:val="auto"/>
          <w:szCs w:val="24"/>
        </w:rPr>
      </w:pPr>
      <w:r w:rsidRPr="00E109D3">
        <w:rPr>
          <w:color w:val="auto"/>
          <w:szCs w:val="24"/>
        </w:rPr>
        <w:t>- Öğr.</w:t>
      </w:r>
      <w:r w:rsidR="001557C7" w:rsidRPr="00E109D3">
        <w:rPr>
          <w:color w:val="auto"/>
          <w:szCs w:val="24"/>
        </w:rPr>
        <w:t xml:space="preserve"> </w:t>
      </w:r>
      <w:r w:rsidRPr="00E109D3">
        <w:rPr>
          <w:color w:val="auto"/>
          <w:szCs w:val="24"/>
        </w:rPr>
        <w:t>Gör. İrfan SARICA</w:t>
      </w:r>
    </w:p>
    <w:p w:rsidR="004B542F" w:rsidRPr="00E109D3" w:rsidRDefault="004B542F" w:rsidP="00B52B7A">
      <w:pPr>
        <w:rPr>
          <w:color w:val="auto"/>
          <w:szCs w:val="24"/>
        </w:rPr>
      </w:pPr>
    </w:p>
    <w:p w:rsidR="00B52B7A" w:rsidRPr="00E109D3" w:rsidRDefault="00B52B7A" w:rsidP="00B52B7A">
      <w:pPr>
        <w:rPr>
          <w:b/>
          <w:color w:val="auto"/>
          <w:szCs w:val="24"/>
        </w:rPr>
      </w:pPr>
      <w:r w:rsidRPr="00E109D3">
        <w:rPr>
          <w:b/>
          <w:color w:val="auto"/>
          <w:szCs w:val="24"/>
        </w:rPr>
        <w:t xml:space="preserve">Motorlu Araçlar ve Ulaştırma Teknolojileri </w:t>
      </w:r>
      <w:r w:rsidR="001557C7" w:rsidRPr="00E109D3">
        <w:rPr>
          <w:b/>
          <w:color w:val="auto"/>
          <w:szCs w:val="24"/>
        </w:rPr>
        <w:t>Bölümü:</w:t>
      </w:r>
    </w:p>
    <w:p w:rsidR="00B52B7A" w:rsidRPr="00E109D3" w:rsidRDefault="00B52B7A" w:rsidP="00B52B7A">
      <w:pPr>
        <w:rPr>
          <w:color w:val="auto"/>
          <w:szCs w:val="24"/>
        </w:rPr>
      </w:pPr>
      <w:r w:rsidRPr="00E109D3">
        <w:rPr>
          <w:b/>
          <w:color w:val="auto"/>
          <w:szCs w:val="24"/>
        </w:rPr>
        <w:t>-</w:t>
      </w:r>
      <w:r w:rsidRPr="00E109D3">
        <w:rPr>
          <w:color w:val="auto"/>
          <w:szCs w:val="24"/>
        </w:rPr>
        <w:t xml:space="preserve"> 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 xml:space="preserve">Üyesi Süleyman ÜSTÜN </w:t>
      </w:r>
    </w:p>
    <w:p w:rsidR="00B52B7A" w:rsidRPr="00E109D3" w:rsidRDefault="00B52B7A" w:rsidP="00B52B7A">
      <w:pPr>
        <w:rPr>
          <w:color w:val="auto"/>
          <w:szCs w:val="24"/>
        </w:rPr>
      </w:pPr>
      <w:r w:rsidRPr="00E109D3">
        <w:rPr>
          <w:b/>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Recep ARICI</w:t>
      </w:r>
    </w:p>
    <w:p w:rsidR="00B52B7A" w:rsidRPr="00E109D3" w:rsidRDefault="00B52B7A" w:rsidP="00B52B7A">
      <w:pPr>
        <w:rPr>
          <w:color w:val="auto"/>
          <w:szCs w:val="24"/>
        </w:rPr>
      </w:pPr>
      <w:r w:rsidRPr="00E109D3">
        <w:rPr>
          <w:color w:val="auto"/>
          <w:szCs w:val="24"/>
        </w:rPr>
        <w:t>- 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Dr.</w:t>
      </w:r>
      <w:r w:rsidR="001557C7" w:rsidRPr="00E109D3">
        <w:rPr>
          <w:color w:val="auto"/>
          <w:szCs w:val="24"/>
        </w:rPr>
        <w:t xml:space="preserve"> </w:t>
      </w:r>
      <w:r w:rsidRPr="00E109D3">
        <w:rPr>
          <w:color w:val="auto"/>
          <w:szCs w:val="24"/>
        </w:rPr>
        <w:t>Vahit ÇORUMLU</w:t>
      </w:r>
    </w:p>
    <w:p w:rsidR="004B542F" w:rsidRPr="00E109D3" w:rsidRDefault="004B542F" w:rsidP="00B52B7A">
      <w:pPr>
        <w:rPr>
          <w:color w:val="auto"/>
          <w:szCs w:val="24"/>
        </w:rPr>
      </w:pPr>
    </w:p>
    <w:p w:rsidR="00A12C9C" w:rsidRPr="00E109D3" w:rsidRDefault="00A12C9C" w:rsidP="00A12C9C">
      <w:pPr>
        <w:jc w:val="center"/>
        <w:rPr>
          <w:b/>
          <w:bCs/>
          <w:color w:val="auto"/>
          <w:szCs w:val="24"/>
        </w:rPr>
      </w:pPr>
      <w:r w:rsidRPr="00E109D3">
        <w:rPr>
          <w:b/>
          <w:bCs/>
          <w:color w:val="auto"/>
          <w:szCs w:val="24"/>
        </w:rPr>
        <w:t>BÖLÜMLERİN İŞ YERİ UYGULAMA EĞİTİM KOMİSYON ÜYELERİ</w:t>
      </w:r>
    </w:p>
    <w:p w:rsidR="00A12C9C" w:rsidRPr="00E109D3" w:rsidRDefault="00A12C9C" w:rsidP="00A12C9C">
      <w:pPr>
        <w:rPr>
          <w:bCs/>
          <w:color w:val="auto"/>
          <w:szCs w:val="24"/>
        </w:rPr>
      </w:pPr>
      <w:r w:rsidRPr="00E109D3">
        <w:rPr>
          <w:color w:val="auto"/>
          <w:szCs w:val="24"/>
        </w:rPr>
        <w:t>Meslek Yüksekokulumuz</w:t>
      </w:r>
      <w:r w:rsidR="001557C7" w:rsidRPr="00E109D3">
        <w:rPr>
          <w:color w:val="auto"/>
          <w:szCs w:val="24"/>
        </w:rPr>
        <w:t xml:space="preserve"> </w:t>
      </w:r>
      <w:r w:rsidRPr="00E109D3">
        <w:rPr>
          <w:color w:val="auto"/>
          <w:szCs w:val="24"/>
        </w:rPr>
        <w:t xml:space="preserve">Birim İş Yeri Uygulama Eğitim Takip Komisyonunun (İŞTAK) </w:t>
      </w:r>
      <w:r w:rsidRPr="00E109D3">
        <w:rPr>
          <w:bCs/>
          <w:color w:val="auto"/>
          <w:szCs w:val="24"/>
        </w:rPr>
        <w:t xml:space="preserve">aşağıda gösterildiği şekilde </w:t>
      </w:r>
      <w:r w:rsidRPr="00E109D3">
        <w:rPr>
          <w:color w:val="auto"/>
          <w:szCs w:val="24"/>
        </w:rPr>
        <w:t>oluşturulmuştur.</w:t>
      </w:r>
    </w:p>
    <w:p w:rsidR="009628FA" w:rsidRDefault="009628FA" w:rsidP="00A12C9C">
      <w:pPr>
        <w:jc w:val="center"/>
        <w:rPr>
          <w:b/>
          <w:bCs/>
          <w:color w:val="auto"/>
          <w:szCs w:val="24"/>
        </w:rPr>
      </w:pPr>
    </w:p>
    <w:p w:rsidR="009628FA" w:rsidRDefault="009628FA" w:rsidP="00A12C9C">
      <w:pPr>
        <w:jc w:val="center"/>
        <w:rPr>
          <w:b/>
          <w:bCs/>
          <w:color w:val="auto"/>
          <w:szCs w:val="24"/>
        </w:rPr>
      </w:pPr>
    </w:p>
    <w:p w:rsidR="009628FA" w:rsidRDefault="009628FA" w:rsidP="00A12C9C">
      <w:pPr>
        <w:jc w:val="center"/>
        <w:rPr>
          <w:b/>
          <w:bCs/>
          <w:color w:val="auto"/>
          <w:szCs w:val="24"/>
        </w:rPr>
      </w:pPr>
    </w:p>
    <w:p w:rsidR="00A12C9C" w:rsidRPr="00E109D3" w:rsidRDefault="00A12C9C" w:rsidP="00A12C9C">
      <w:pPr>
        <w:jc w:val="center"/>
        <w:rPr>
          <w:b/>
          <w:bCs/>
          <w:color w:val="auto"/>
          <w:szCs w:val="24"/>
        </w:rPr>
      </w:pPr>
      <w:r w:rsidRPr="00E109D3">
        <w:rPr>
          <w:b/>
          <w:bCs/>
          <w:color w:val="auto"/>
          <w:szCs w:val="24"/>
        </w:rPr>
        <w:t>Bilgisayar Teknolojileri Bölümü</w:t>
      </w:r>
    </w:p>
    <w:p w:rsidR="00A12C9C" w:rsidRPr="00E109D3" w:rsidRDefault="00A12C9C" w:rsidP="00A12C9C">
      <w:pPr>
        <w:pStyle w:val="ListeParagraf"/>
        <w:numPr>
          <w:ilvl w:val="0"/>
          <w:numId w:val="15"/>
        </w:numPr>
        <w:spacing w:after="0" w:line="276" w:lineRule="auto"/>
        <w:jc w:val="left"/>
        <w:rPr>
          <w:bCs/>
          <w:color w:val="auto"/>
          <w:szCs w:val="24"/>
        </w:rPr>
      </w:pPr>
      <w:r w:rsidRPr="00E109D3">
        <w:rPr>
          <w:bCs/>
          <w:color w:val="auto"/>
          <w:szCs w:val="24"/>
        </w:rPr>
        <w:t>Volkan ALTINTAŞ</w:t>
      </w:r>
      <w:r w:rsidRPr="00E109D3">
        <w:rPr>
          <w:bCs/>
          <w:color w:val="auto"/>
          <w:szCs w:val="24"/>
        </w:rPr>
        <w:tab/>
      </w:r>
      <w:r w:rsidRPr="00E109D3">
        <w:rPr>
          <w:bCs/>
          <w:color w:val="auto"/>
          <w:szCs w:val="24"/>
        </w:rPr>
        <w:tab/>
        <w:t>Başkan</w:t>
      </w:r>
      <w:r w:rsidRPr="00E109D3">
        <w:rPr>
          <w:bCs/>
          <w:color w:val="auto"/>
          <w:szCs w:val="24"/>
        </w:rPr>
        <w:tab/>
      </w:r>
      <w:r w:rsidRPr="00E109D3">
        <w:rPr>
          <w:bCs/>
          <w:color w:val="auto"/>
          <w:szCs w:val="24"/>
        </w:rPr>
        <w:tab/>
      </w:r>
    </w:p>
    <w:p w:rsidR="00A12C9C" w:rsidRPr="00E109D3" w:rsidRDefault="00A12C9C" w:rsidP="00A12C9C">
      <w:pPr>
        <w:pStyle w:val="ListeParagraf"/>
        <w:numPr>
          <w:ilvl w:val="0"/>
          <w:numId w:val="15"/>
        </w:numPr>
        <w:spacing w:after="0" w:line="276" w:lineRule="auto"/>
        <w:jc w:val="left"/>
        <w:rPr>
          <w:bCs/>
          <w:color w:val="auto"/>
          <w:szCs w:val="24"/>
        </w:rPr>
      </w:pPr>
      <w:r w:rsidRPr="00E109D3">
        <w:rPr>
          <w:bCs/>
          <w:color w:val="auto"/>
          <w:szCs w:val="24"/>
        </w:rPr>
        <w:t>Mehmet DİKMEN</w:t>
      </w:r>
      <w:r w:rsidRPr="00E109D3">
        <w:rPr>
          <w:bCs/>
          <w:color w:val="auto"/>
          <w:szCs w:val="24"/>
        </w:rPr>
        <w:tab/>
      </w:r>
      <w:r w:rsidRPr="00E109D3">
        <w:rPr>
          <w:bCs/>
          <w:color w:val="auto"/>
          <w:szCs w:val="24"/>
        </w:rPr>
        <w:tab/>
        <w:t xml:space="preserve">Üye </w:t>
      </w:r>
      <w:r w:rsidRPr="00E109D3">
        <w:rPr>
          <w:bCs/>
          <w:color w:val="auto"/>
          <w:szCs w:val="24"/>
        </w:rPr>
        <w:tab/>
      </w:r>
      <w:r w:rsidRPr="00E109D3">
        <w:rPr>
          <w:bCs/>
          <w:color w:val="auto"/>
          <w:szCs w:val="24"/>
        </w:rPr>
        <w:tab/>
      </w:r>
    </w:p>
    <w:p w:rsidR="00A12C9C" w:rsidRPr="00E109D3" w:rsidRDefault="00A12C9C" w:rsidP="00A12C9C">
      <w:pPr>
        <w:pStyle w:val="ListeParagraf"/>
        <w:numPr>
          <w:ilvl w:val="0"/>
          <w:numId w:val="15"/>
        </w:numPr>
        <w:spacing w:after="0" w:line="276" w:lineRule="auto"/>
        <w:jc w:val="left"/>
        <w:rPr>
          <w:b/>
          <w:bCs/>
          <w:color w:val="auto"/>
          <w:szCs w:val="24"/>
        </w:rPr>
      </w:pPr>
      <w:r w:rsidRPr="00E109D3">
        <w:rPr>
          <w:bCs/>
          <w:color w:val="auto"/>
          <w:szCs w:val="24"/>
        </w:rPr>
        <w:t>İrfan SARICA</w:t>
      </w:r>
      <w:r w:rsidRPr="00E109D3">
        <w:rPr>
          <w:bCs/>
          <w:color w:val="auto"/>
          <w:szCs w:val="24"/>
        </w:rPr>
        <w:tab/>
      </w:r>
      <w:r w:rsidRPr="00E109D3">
        <w:rPr>
          <w:bCs/>
          <w:color w:val="auto"/>
          <w:szCs w:val="24"/>
        </w:rPr>
        <w:tab/>
        <w:t>Üye</w:t>
      </w:r>
      <w:r w:rsidRPr="00E109D3">
        <w:rPr>
          <w:b/>
          <w:bCs/>
          <w:color w:val="auto"/>
          <w:szCs w:val="24"/>
        </w:rPr>
        <w:tab/>
      </w:r>
    </w:p>
    <w:p w:rsidR="00A12C9C" w:rsidRPr="00E109D3" w:rsidRDefault="00A12C9C" w:rsidP="00A12C9C">
      <w:pPr>
        <w:rPr>
          <w:b/>
          <w:bCs/>
          <w:color w:val="auto"/>
          <w:szCs w:val="24"/>
        </w:rPr>
      </w:pPr>
    </w:p>
    <w:p w:rsidR="00A12C9C" w:rsidRPr="00E109D3" w:rsidRDefault="00A12C9C" w:rsidP="00A12C9C">
      <w:pPr>
        <w:jc w:val="center"/>
        <w:rPr>
          <w:b/>
          <w:bCs/>
          <w:color w:val="auto"/>
          <w:szCs w:val="24"/>
        </w:rPr>
      </w:pPr>
      <w:r w:rsidRPr="00E109D3">
        <w:rPr>
          <w:b/>
          <w:bCs/>
          <w:color w:val="auto"/>
          <w:szCs w:val="24"/>
        </w:rPr>
        <w:t>Makine ve Metal Teknolojileri Bölümü</w:t>
      </w:r>
    </w:p>
    <w:p w:rsidR="00A12C9C" w:rsidRPr="00E109D3" w:rsidRDefault="00A12C9C" w:rsidP="00A12C9C">
      <w:pPr>
        <w:pStyle w:val="ListeParagraf"/>
        <w:numPr>
          <w:ilvl w:val="0"/>
          <w:numId w:val="16"/>
        </w:numPr>
        <w:spacing w:after="0" w:line="276" w:lineRule="auto"/>
        <w:jc w:val="left"/>
        <w:rPr>
          <w:bCs/>
          <w:color w:val="auto"/>
          <w:szCs w:val="24"/>
        </w:rPr>
      </w:pPr>
      <w:r w:rsidRPr="00E109D3">
        <w:rPr>
          <w:bCs/>
          <w:color w:val="auto"/>
          <w:szCs w:val="24"/>
        </w:rPr>
        <w:t>Mesut ABUŞKA</w:t>
      </w:r>
      <w:r w:rsidRPr="00E109D3">
        <w:rPr>
          <w:bCs/>
          <w:color w:val="auto"/>
          <w:szCs w:val="24"/>
        </w:rPr>
        <w:tab/>
      </w:r>
      <w:r w:rsidRPr="00E109D3">
        <w:rPr>
          <w:bCs/>
          <w:color w:val="auto"/>
          <w:szCs w:val="24"/>
        </w:rPr>
        <w:tab/>
        <w:t>Başkan</w:t>
      </w:r>
      <w:r w:rsidRPr="00E109D3">
        <w:rPr>
          <w:bCs/>
          <w:color w:val="auto"/>
          <w:szCs w:val="24"/>
        </w:rPr>
        <w:tab/>
      </w:r>
      <w:r w:rsidRPr="00E109D3">
        <w:rPr>
          <w:bCs/>
          <w:color w:val="auto"/>
          <w:szCs w:val="24"/>
        </w:rPr>
        <w:tab/>
      </w:r>
    </w:p>
    <w:p w:rsidR="00A12C9C" w:rsidRPr="00E109D3" w:rsidRDefault="00A12C9C" w:rsidP="00A12C9C">
      <w:pPr>
        <w:pStyle w:val="ListeParagraf"/>
        <w:numPr>
          <w:ilvl w:val="0"/>
          <w:numId w:val="16"/>
        </w:numPr>
        <w:spacing w:after="0" w:line="276" w:lineRule="auto"/>
        <w:jc w:val="left"/>
        <w:rPr>
          <w:bCs/>
          <w:color w:val="auto"/>
          <w:szCs w:val="24"/>
        </w:rPr>
      </w:pPr>
      <w:r w:rsidRPr="00E109D3">
        <w:rPr>
          <w:bCs/>
          <w:color w:val="auto"/>
          <w:szCs w:val="24"/>
        </w:rPr>
        <w:t>Recep ARICI</w:t>
      </w:r>
      <w:r w:rsidRPr="00E109D3">
        <w:rPr>
          <w:bCs/>
          <w:color w:val="auto"/>
          <w:szCs w:val="24"/>
        </w:rPr>
        <w:tab/>
      </w:r>
      <w:r w:rsidRPr="00E109D3">
        <w:rPr>
          <w:bCs/>
          <w:color w:val="auto"/>
          <w:szCs w:val="24"/>
        </w:rPr>
        <w:tab/>
      </w:r>
      <w:r w:rsidRPr="00E109D3">
        <w:rPr>
          <w:bCs/>
          <w:color w:val="auto"/>
          <w:szCs w:val="24"/>
        </w:rPr>
        <w:tab/>
        <w:t xml:space="preserve">Üye </w:t>
      </w:r>
      <w:r w:rsidRPr="00E109D3">
        <w:rPr>
          <w:bCs/>
          <w:color w:val="auto"/>
          <w:szCs w:val="24"/>
        </w:rPr>
        <w:tab/>
      </w:r>
      <w:r w:rsidRPr="00E109D3">
        <w:rPr>
          <w:bCs/>
          <w:color w:val="auto"/>
          <w:szCs w:val="24"/>
        </w:rPr>
        <w:tab/>
      </w:r>
    </w:p>
    <w:p w:rsidR="00A12C9C" w:rsidRPr="00E109D3" w:rsidRDefault="00A12C9C" w:rsidP="00A12C9C">
      <w:pPr>
        <w:pStyle w:val="ListeParagraf"/>
        <w:spacing w:after="0"/>
        <w:rPr>
          <w:b/>
          <w:bCs/>
          <w:color w:val="auto"/>
          <w:szCs w:val="24"/>
        </w:rPr>
      </w:pPr>
      <w:r w:rsidRPr="00E109D3">
        <w:rPr>
          <w:bCs/>
          <w:color w:val="auto"/>
          <w:szCs w:val="24"/>
        </w:rPr>
        <w:tab/>
      </w:r>
      <w:r w:rsidRPr="00E109D3">
        <w:rPr>
          <w:b/>
          <w:bCs/>
          <w:color w:val="auto"/>
          <w:szCs w:val="24"/>
        </w:rPr>
        <w:tab/>
      </w:r>
    </w:p>
    <w:p w:rsidR="004B542F" w:rsidRPr="00E109D3" w:rsidRDefault="004B542F" w:rsidP="00A12C9C">
      <w:pPr>
        <w:jc w:val="center"/>
        <w:rPr>
          <w:b/>
          <w:bCs/>
          <w:color w:val="auto"/>
          <w:szCs w:val="24"/>
        </w:rPr>
      </w:pPr>
    </w:p>
    <w:p w:rsidR="00A12C9C" w:rsidRPr="00E109D3" w:rsidRDefault="00A12C9C" w:rsidP="00A12C9C">
      <w:pPr>
        <w:jc w:val="center"/>
        <w:rPr>
          <w:b/>
          <w:bCs/>
          <w:color w:val="auto"/>
          <w:szCs w:val="24"/>
        </w:rPr>
      </w:pPr>
      <w:r w:rsidRPr="00E109D3">
        <w:rPr>
          <w:b/>
          <w:bCs/>
          <w:color w:val="auto"/>
          <w:szCs w:val="24"/>
        </w:rPr>
        <w:t>Elektrik ve Enerji Bölümü</w:t>
      </w:r>
    </w:p>
    <w:p w:rsidR="00A12C9C" w:rsidRPr="00E109D3" w:rsidRDefault="00A12C9C" w:rsidP="00A12C9C">
      <w:pPr>
        <w:pStyle w:val="ListeParagraf"/>
        <w:numPr>
          <w:ilvl w:val="0"/>
          <w:numId w:val="17"/>
        </w:numPr>
        <w:spacing w:after="0" w:line="276" w:lineRule="auto"/>
        <w:jc w:val="left"/>
        <w:rPr>
          <w:bCs/>
          <w:color w:val="auto"/>
          <w:szCs w:val="24"/>
        </w:rPr>
      </w:pPr>
      <w:r w:rsidRPr="00E109D3">
        <w:rPr>
          <w:bCs/>
          <w:color w:val="auto"/>
          <w:szCs w:val="24"/>
        </w:rPr>
        <w:t>Tarık KUNDURACI</w:t>
      </w:r>
      <w:r w:rsidRPr="00E109D3">
        <w:rPr>
          <w:bCs/>
          <w:color w:val="auto"/>
          <w:szCs w:val="24"/>
        </w:rPr>
        <w:tab/>
      </w:r>
      <w:r w:rsidRPr="00E109D3">
        <w:rPr>
          <w:bCs/>
          <w:color w:val="auto"/>
          <w:szCs w:val="24"/>
        </w:rPr>
        <w:tab/>
        <w:t>Başkan</w:t>
      </w:r>
      <w:r w:rsidRPr="00E109D3">
        <w:rPr>
          <w:bCs/>
          <w:color w:val="auto"/>
          <w:szCs w:val="24"/>
        </w:rPr>
        <w:tab/>
      </w:r>
      <w:r w:rsidRPr="00E109D3">
        <w:rPr>
          <w:bCs/>
          <w:color w:val="auto"/>
          <w:szCs w:val="24"/>
        </w:rPr>
        <w:tab/>
      </w:r>
    </w:p>
    <w:p w:rsidR="00A12C9C" w:rsidRPr="00E109D3" w:rsidRDefault="00A12C9C" w:rsidP="00A12C9C">
      <w:pPr>
        <w:pStyle w:val="ListeParagraf"/>
        <w:numPr>
          <w:ilvl w:val="0"/>
          <w:numId w:val="17"/>
        </w:numPr>
        <w:spacing w:after="0" w:line="276" w:lineRule="auto"/>
        <w:jc w:val="left"/>
        <w:rPr>
          <w:bCs/>
          <w:color w:val="auto"/>
          <w:szCs w:val="24"/>
        </w:rPr>
      </w:pPr>
      <w:r w:rsidRPr="00E109D3">
        <w:rPr>
          <w:bCs/>
          <w:color w:val="auto"/>
          <w:szCs w:val="24"/>
        </w:rPr>
        <w:t>Cüneyt KARA</w:t>
      </w:r>
      <w:r w:rsidRPr="00E109D3">
        <w:rPr>
          <w:bCs/>
          <w:color w:val="auto"/>
          <w:szCs w:val="24"/>
        </w:rPr>
        <w:tab/>
      </w:r>
      <w:r w:rsidRPr="00E109D3">
        <w:rPr>
          <w:bCs/>
          <w:color w:val="auto"/>
          <w:szCs w:val="24"/>
        </w:rPr>
        <w:tab/>
        <w:t xml:space="preserve">Üye </w:t>
      </w:r>
      <w:r w:rsidRPr="00E109D3">
        <w:rPr>
          <w:bCs/>
          <w:color w:val="auto"/>
          <w:szCs w:val="24"/>
        </w:rPr>
        <w:tab/>
      </w:r>
      <w:r w:rsidRPr="00E109D3">
        <w:rPr>
          <w:bCs/>
          <w:color w:val="auto"/>
          <w:szCs w:val="24"/>
        </w:rPr>
        <w:tab/>
      </w:r>
    </w:p>
    <w:p w:rsidR="00A12C9C" w:rsidRPr="00E109D3" w:rsidRDefault="00A12C9C" w:rsidP="00A12C9C">
      <w:pPr>
        <w:pStyle w:val="ListeParagraf"/>
        <w:numPr>
          <w:ilvl w:val="0"/>
          <w:numId w:val="17"/>
        </w:numPr>
        <w:spacing w:after="0" w:line="276" w:lineRule="auto"/>
        <w:jc w:val="left"/>
        <w:rPr>
          <w:bCs/>
          <w:color w:val="auto"/>
          <w:szCs w:val="24"/>
        </w:rPr>
      </w:pPr>
      <w:r w:rsidRPr="00E109D3">
        <w:rPr>
          <w:bCs/>
          <w:color w:val="auto"/>
          <w:szCs w:val="24"/>
        </w:rPr>
        <w:t>Yasin AYDIN</w:t>
      </w:r>
      <w:r w:rsidRPr="00E109D3">
        <w:rPr>
          <w:bCs/>
          <w:color w:val="auto"/>
          <w:szCs w:val="24"/>
        </w:rPr>
        <w:tab/>
      </w:r>
      <w:r w:rsidRPr="00E109D3">
        <w:rPr>
          <w:bCs/>
          <w:color w:val="auto"/>
          <w:szCs w:val="24"/>
        </w:rPr>
        <w:tab/>
      </w:r>
      <w:r w:rsidRPr="00E109D3">
        <w:rPr>
          <w:bCs/>
          <w:color w:val="auto"/>
          <w:szCs w:val="24"/>
        </w:rPr>
        <w:tab/>
        <w:t xml:space="preserve">Üye </w:t>
      </w:r>
      <w:r w:rsidRPr="00E109D3">
        <w:rPr>
          <w:bCs/>
          <w:color w:val="auto"/>
          <w:szCs w:val="24"/>
        </w:rPr>
        <w:tab/>
      </w:r>
      <w:r w:rsidRPr="00E109D3">
        <w:rPr>
          <w:bCs/>
          <w:color w:val="auto"/>
          <w:szCs w:val="24"/>
        </w:rPr>
        <w:tab/>
      </w:r>
    </w:p>
    <w:p w:rsidR="00A12C9C" w:rsidRPr="00E109D3" w:rsidRDefault="00A12C9C" w:rsidP="00A12C9C">
      <w:pPr>
        <w:rPr>
          <w:bCs/>
          <w:color w:val="auto"/>
          <w:szCs w:val="24"/>
        </w:rPr>
      </w:pPr>
      <w:r w:rsidRPr="00E109D3">
        <w:rPr>
          <w:bCs/>
          <w:color w:val="auto"/>
          <w:szCs w:val="24"/>
        </w:rPr>
        <w:tab/>
      </w:r>
      <w:r w:rsidRPr="00E109D3">
        <w:rPr>
          <w:bCs/>
          <w:color w:val="auto"/>
          <w:szCs w:val="24"/>
        </w:rPr>
        <w:tab/>
      </w:r>
    </w:p>
    <w:p w:rsidR="00B63553" w:rsidRPr="00E109D3" w:rsidRDefault="00B63553" w:rsidP="00B52B7A">
      <w:pPr>
        <w:spacing w:after="0"/>
        <w:ind w:left="34"/>
        <w:rPr>
          <w:b/>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3661"/>
        <w:gridCol w:w="5813"/>
      </w:tblGrid>
      <w:tr w:rsidR="00E109D3" w:rsidRPr="00E109D3" w:rsidTr="00D10C3D">
        <w:tc>
          <w:tcPr>
            <w:tcW w:w="675" w:type="dxa"/>
            <w:tcBorders>
              <w:bottom w:val="single" w:sz="4" w:space="0" w:color="auto"/>
            </w:tcBorders>
            <w:vAlign w:val="center"/>
          </w:tcPr>
          <w:p w:rsidR="00B63553" w:rsidRPr="00E109D3" w:rsidRDefault="00B63553" w:rsidP="00D10C3D">
            <w:pPr>
              <w:spacing w:after="0" w:line="240" w:lineRule="auto"/>
              <w:jc w:val="center"/>
              <w:rPr>
                <w:color w:val="auto"/>
                <w:szCs w:val="24"/>
              </w:rPr>
            </w:pPr>
            <w:r w:rsidRPr="00E109D3">
              <w:rPr>
                <w:color w:val="auto"/>
                <w:szCs w:val="24"/>
              </w:rPr>
              <w:t>B-</w:t>
            </w:r>
          </w:p>
        </w:tc>
        <w:tc>
          <w:tcPr>
            <w:tcW w:w="9528" w:type="dxa"/>
            <w:gridSpan w:val="2"/>
            <w:tcBorders>
              <w:bottom w:val="single" w:sz="4" w:space="0" w:color="auto"/>
            </w:tcBorders>
            <w:vAlign w:val="bottom"/>
          </w:tcPr>
          <w:p w:rsidR="00B63553" w:rsidRPr="00E109D3" w:rsidRDefault="00B63553" w:rsidP="00D10C3D">
            <w:pPr>
              <w:spacing w:after="0" w:line="240" w:lineRule="auto"/>
              <w:jc w:val="center"/>
              <w:rPr>
                <w:b/>
                <w:bCs/>
                <w:color w:val="auto"/>
                <w:szCs w:val="24"/>
              </w:rPr>
            </w:pPr>
            <w:r w:rsidRPr="00E109D3">
              <w:rPr>
                <w:b/>
                <w:bCs/>
                <w:color w:val="auto"/>
                <w:szCs w:val="24"/>
              </w:rPr>
              <w:t>GÖREVLİLER VE İLETİŞİM BİLGİLERİ</w:t>
            </w:r>
          </w:p>
        </w:tc>
      </w:tr>
      <w:tr w:rsidR="00E109D3" w:rsidRPr="00E109D3" w:rsidTr="00D10C3D">
        <w:tc>
          <w:tcPr>
            <w:tcW w:w="10203" w:type="dxa"/>
            <w:gridSpan w:val="3"/>
            <w:tcBorders>
              <w:left w:val="nil"/>
              <w:right w:val="nil"/>
            </w:tcBorders>
            <w:vAlign w:val="center"/>
          </w:tcPr>
          <w:p w:rsidR="00B63553" w:rsidRPr="00E109D3" w:rsidRDefault="00B63553" w:rsidP="00D10C3D">
            <w:pPr>
              <w:spacing w:after="0" w:line="240" w:lineRule="auto"/>
              <w:jc w:val="center"/>
              <w:rPr>
                <w:b/>
                <w:bCs/>
                <w:color w:val="auto"/>
                <w:szCs w:val="24"/>
              </w:rPr>
            </w:pPr>
          </w:p>
        </w:tc>
      </w:tr>
      <w:tr w:rsidR="00E109D3" w:rsidRPr="00E109D3" w:rsidTr="00D10C3D">
        <w:tc>
          <w:tcPr>
            <w:tcW w:w="675" w:type="dxa"/>
            <w:vMerge w:val="restart"/>
            <w:vAlign w:val="center"/>
          </w:tcPr>
          <w:p w:rsidR="00B63553" w:rsidRPr="00E109D3" w:rsidRDefault="00B63553" w:rsidP="00D10C3D">
            <w:pPr>
              <w:spacing w:after="0" w:line="240" w:lineRule="auto"/>
              <w:jc w:val="center"/>
              <w:rPr>
                <w:bCs/>
                <w:color w:val="auto"/>
                <w:szCs w:val="24"/>
              </w:rPr>
            </w:pPr>
            <w:r w:rsidRPr="00E109D3">
              <w:rPr>
                <w:bCs/>
                <w:color w:val="auto"/>
                <w:szCs w:val="24"/>
              </w:rPr>
              <w:t>B.1-</w:t>
            </w:r>
          </w:p>
        </w:tc>
        <w:tc>
          <w:tcPr>
            <w:tcW w:w="9528" w:type="dxa"/>
            <w:gridSpan w:val="2"/>
            <w:vAlign w:val="bottom"/>
          </w:tcPr>
          <w:p w:rsidR="00B63553" w:rsidRPr="00E109D3" w:rsidRDefault="00B63553" w:rsidP="00D10C3D">
            <w:pPr>
              <w:spacing w:after="0" w:line="240" w:lineRule="auto"/>
              <w:rPr>
                <w:b/>
                <w:bCs/>
                <w:color w:val="auto"/>
                <w:szCs w:val="24"/>
              </w:rPr>
            </w:pPr>
            <w:r w:rsidRPr="00E109D3">
              <w:rPr>
                <w:b/>
                <w:bCs/>
                <w:color w:val="auto"/>
                <w:szCs w:val="24"/>
              </w:rPr>
              <w:t>BİRİM İŞ YERİ UYGULAMA EĞİTİMİ TAKİP KOMİSYONU (İŞTAK) BİRİMİ/BÜROSU</w:t>
            </w:r>
          </w:p>
        </w:tc>
      </w:tr>
      <w:tr w:rsidR="00E109D3" w:rsidRPr="00E109D3" w:rsidTr="00D10C3D">
        <w:tc>
          <w:tcPr>
            <w:tcW w:w="675" w:type="dxa"/>
            <w:vMerge/>
            <w:vAlign w:val="center"/>
          </w:tcPr>
          <w:p w:rsidR="00B63553" w:rsidRPr="00E109D3" w:rsidRDefault="00B63553" w:rsidP="00D10C3D">
            <w:pPr>
              <w:spacing w:after="0" w:line="240" w:lineRule="auto"/>
              <w:jc w:val="center"/>
              <w:rPr>
                <w:bCs/>
                <w:color w:val="auto"/>
                <w:szCs w:val="24"/>
              </w:rPr>
            </w:pPr>
          </w:p>
        </w:tc>
        <w:tc>
          <w:tcPr>
            <w:tcW w:w="3686" w:type="dxa"/>
            <w:vAlign w:val="bottom"/>
          </w:tcPr>
          <w:p w:rsidR="00B63553" w:rsidRPr="00E109D3" w:rsidRDefault="00B63553" w:rsidP="00D10C3D">
            <w:pPr>
              <w:spacing w:after="0" w:line="240" w:lineRule="auto"/>
              <w:jc w:val="center"/>
              <w:rPr>
                <w:b/>
                <w:bCs/>
                <w:color w:val="auto"/>
                <w:szCs w:val="24"/>
              </w:rPr>
            </w:pPr>
            <w:r w:rsidRPr="00E109D3">
              <w:rPr>
                <w:b/>
                <w:bCs/>
                <w:color w:val="auto"/>
                <w:szCs w:val="24"/>
              </w:rPr>
              <w:t>BİRİM</w:t>
            </w:r>
          </w:p>
        </w:tc>
        <w:tc>
          <w:tcPr>
            <w:tcW w:w="5842" w:type="dxa"/>
            <w:vAlign w:val="bottom"/>
          </w:tcPr>
          <w:p w:rsidR="00B63553" w:rsidRPr="00E109D3" w:rsidRDefault="00B63553" w:rsidP="00D10C3D">
            <w:pPr>
              <w:spacing w:after="0" w:line="240" w:lineRule="auto"/>
              <w:jc w:val="center"/>
              <w:rPr>
                <w:b/>
                <w:bCs/>
                <w:color w:val="auto"/>
                <w:szCs w:val="24"/>
              </w:rPr>
            </w:pPr>
            <w:r w:rsidRPr="00E109D3">
              <w:rPr>
                <w:b/>
                <w:bCs/>
                <w:color w:val="auto"/>
                <w:szCs w:val="24"/>
              </w:rPr>
              <w:t>Akhisar Meslek Yüksekokulu</w:t>
            </w:r>
          </w:p>
        </w:tc>
      </w:tr>
      <w:tr w:rsidR="00E109D3" w:rsidRPr="00E109D3" w:rsidTr="00D10C3D">
        <w:tc>
          <w:tcPr>
            <w:tcW w:w="675" w:type="dxa"/>
            <w:vMerge/>
            <w:vAlign w:val="center"/>
          </w:tcPr>
          <w:p w:rsidR="00B63553" w:rsidRPr="00E109D3" w:rsidRDefault="00B63553" w:rsidP="00D10C3D">
            <w:pPr>
              <w:spacing w:after="0" w:line="240" w:lineRule="auto"/>
              <w:jc w:val="center"/>
              <w:rPr>
                <w:bCs/>
                <w:color w:val="auto"/>
                <w:szCs w:val="24"/>
              </w:rPr>
            </w:pPr>
          </w:p>
        </w:tc>
        <w:tc>
          <w:tcPr>
            <w:tcW w:w="3686"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842" w:type="dxa"/>
            <w:vAlign w:val="bottom"/>
          </w:tcPr>
          <w:p w:rsidR="00B63553" w:rsidRPr="00E109D3" w:rsidRDefault="00B63553" w:rsidP="00D10C3D">
            <w:pPr>
              <w:spacing w:after="0" w:line="240" w:lineRule="auto"/>
              <w:jc w:val="center"/>
              <w:rPr>
                <w:color w:val="auto"/>
                <w:szCs w:val="24"/>
              </w:rPr>
            </w:pPr>
            <w:r w:rsidRPr="00E109D3">
              <w:rPr>
                <w:color w:val="auto"/>
                <w:szCs w:val="24"/>
              </w:rPr>
              <w:t>0 236 412 95 31</w:t>
            </w:r>
          </w:p>
        </w:tc>
      </w:tr>
      <w:tr w:rsidR="00E109D3" w:rsidRPr="00E109D3" w:rsidTr="00D10C3D">
        <w:tc>
          <w:tcPr>
            <w:tcW w:w="675" w:type="dxa"/>
            <w:vMerge/>
            <w:vAlign w:val="center"/>
          </w:tcPr>
          <w:p w:rsidR="00B63553" w:rsidRPr="00E109D3" w:rsidRDefault="00B63553" w:rsidP="00D10C3D">
            <w:pPr>
              <w:spacing w:after="0" w:line="240" w:lineRule="auto"/>
              <w:jc w:val="center"/>
              <w:rPr>
                <w:bCs/>
                <w:color w:val="auto"/>
                <w:szCs w:val="24"/>
              </w:rPr>
            </w:pPr>
          </w:p>
        </w:tc>
        <w:tc>
          <w:tcPr>
            <w:tcW w:w="3686" w:type="dxa"/>
            <w:vAlign w:val="bottom"/>
          </w:tcPr>
          <w:p w:rsidR="00B63553" w:rsidRPr="00E109D3" w:rsidRDefault="00B63553" w:rsidP="00D10C3D">
            <w:pPr>
              <w:spacing w:after="0" w:line="240" w:lineRule="auto"/>
              <w:rPr>
                <w:color w:val="auto"/>
                <w:szCs w:val="24"/>
              </w:rPr>
            </w:pPr>
            <w:r w:rsidRPr="00E109D3">
              <w:rPr>
                <w:color w:val="auto"/>
                <w:szCs w:val="24"/>
              </w:rPr>
              <w:t>Faks No:</w:t>
            </w:r>
          </w:p>
        </w:tc>
        <w:tc>
          <w:tcPr>
            <w:tcW w:w="5842" w:type="dxa"/>
            <w:vAlign w:val="bottom"/>
          </w:tcPr>
          <w:p w:rsidR="00B63553" w:rsidRPr="00E109D3" w:rsidRDefault="00B63553" w:rsidP="00D10C3D">
            <w:pPr>
              <w:spacing w:after="0" w:line="240" w:lineRule="auto"/>
              <w:jc w:val="center"/>
              <w:rPr>
                <w:color w:val="auto"/>
                <w:szCs w:val="24"/>
              </w:rPr>
            </w:pPr>
            <w:r w:rsidRPr="00E109D3">
              <w:rPr>
                <w:color w:val="auto"/>
                <w:szCs w:val="24"/>
              </w:rPr>
              <w:t>0 236 413 70 58</w:t>
            </w:r>
          </w:p>
        </w:tc>
      </w:tr>
      <w:tr w:rsidR="00E109D3" w:rsidRPr="00E109D3" w:rsidTr="00D10C3D">
        <w:tc>
          <w:tcPr>
            <w:tcW w:w="675" w:type="dxa"/>
            <w:vMerge w:val="restart"/>
            <w:vAlign w:val="center"/>
          </w:tcPr>
          <w:p w:rsidR="00B63553" w:rsidRPr="00E109D3" w:rsidRDefault="00B63553" w:rsidP="00D10C3D">
            <w:pPr>
              <w:spacing w:after="0" w:line="240" w:lineRule="auto"/>
              <w:jc w:val="center"/>
              <w:rPr>
                <w:bCs/>
                <w:color w:val="auto"/>
                <w:szCs w:val="24"/>
              </w:rPr>
            </w:pPr>
            <w:r w:rsidRPr="00E109D3">
              <w:rPr>
                <w:bCs/>
                <w:color w:val="auto"/>
                <w:szCs w:val="24"/>
              </w:rPr>
              <w:t>B.2-</w:t>
            </w:r>
          </w:p>
        </w:tc>
        <w:tc>
          <w:tcPr>
            <w:tcW w:w="9528" w:type="dxa"/>
            <w:gridSpan w:val="2"/>
          </w:tcPr>
          <w:p w:rsidR="00B63553" w:rsidRPr="00E109D3" w:rsidRDefault="00B63553" w:rsidP="00D10C3D">
            <w:pPr>
              <w:spacing w:after="0" w:line="240" w:lineRule="auto"/>
              <w:rPr>
                <w:b/>
                <w:bCs/>
                <w:color w:val="auto"/>
                <w:szCs w:val="24"/>
              </w:rPr>
            </w:pPr>
            <w:r w:rsidRPr="00E109D3">
              <w:rPr>
                <w:b/>
                <w:bCs/>
                <w:color w:val="auto"/>
                <w:szCs w:val="24"/>
              </w:rPr>
              <w:t>BİRİM İŞ YERİ UYGULAMA EĞİTİMİ TAKİP KOMİSYONU (İŞTAK) BİRİMİ/BÜROSU GÖREVLİSİNİN)</w:t>
            </w:r>
          </w:p>
        </w:tc>
      </w:tr>
      <w:tr w:rsidR="00E109D3" w:rsidRPr="00E109D3" w:rsidTr="00D10C3D">
        <w:tc>
          <w:tcPr>
            <w:tcW w:w="675" w:type="dxa"/>
            <w:vMerge/>
            <w:vAlign w:val="center"/>
          </w:tcPr>
          <w:p w:rsidR="00B63553" w:rsidRPr="00E109D3" w:rsidRDefault="00B63553" w:rsidP="00D10C3D">
            <w:pPr>
              <w:spacing w:after="0" w:line="240" w:lineRule="auto"/>
              <w:jc w:val="center"/>
              <w:rPr>
                <w:b/>
                <w:bCs/>
                <w:color w:val="auto"/>
                <w:szCs w:val="24"/>
              </w:rPr>
            </w:pPr>
          </w:p>
        </w:tc>
        <w:tc>
          <w:tcPr>
            <w:tcW w:w="3686" w:type="dxa"/>
            <w:vAlign w:val="bottom"/>
          </w:tcPr>
          <w:p w:rsidR="00B63553" w:rsidRPr="00E109D3" w:rsidRDefault="00B63553" w:rsidP="00D10C3D">
            <w:pPr>
              <w:spacing w:after="0" w:line="240" w:lineRule="auto"/>
              <w:rPr>
                <w:color w:val="auto"/>
                <w:szCs w:val="24"/>
              </w:rPr>
            </w:pPr>
            <w:r w:rsidRPr="00E109D3">
              <w:rPr>
                <w:color w:val="auto"/>
                <w:szCs w:val="24"/>
              </w:rPr>
              <w:t>Adı Soyadı:</w:t>
            </w:r>
          </w:p>
        </w:tc>
        <w:tc>
          <w:tcPr>
            <w:tcW w:w="5842" w:type="dxa"/>
            <w:vAlign w:val="bottom"/>
          </w:tcPr>
          <w:p w:rsidR="00B63553" w:rsidRPr="00E109D3" w:rsidRDefault="00B63553" w:rsidP="00D10C3D">
            <w:pPr>
              <w:spacing w:after="0" w:line="240" w:lineRule="auto"/>
              <w:jc w:val="center"/>
              <w:rPr>
                <w:color w:val="auto"/>
                <w:szCs w:val="24"/>
              </w:rPr>
            </w:pPr>
            <w:r w:rsidRPr="00E109D3">
              <w:rPr>
                <w:color w:val="auto"/>
                <w:szCs w:val="24"/>
              </w:rPr>
              <w:t>Erdal KİRAZ</w:t>
            </w:r>
          </w:p>
        </w:tc>
      </w:tr>
      <w:tr w:rsidR="00E109D3" w:rsidRPr="00E109D3" w:rsidTr="00D10C3D">
        <w:tc>
          <w:tcPr>
            <w:tcW w:w="675" w:type="dxa"/>
            <w:vMerge/>
            <w:vAlign w:val="center"/>
          </w:tcPr>
          <w:p w:rsidR="00B63553" w:rsidRPr="00E109D3" w:rsidRDefault="00B63553" w:rsidP="00D10C3D">
            <w:pPr>
              <w:spacing w:after="0" w:line="240" w:lineRule="auto"/>
              <w:jc w:val="center"/>
              <w:rPr>
                <w:b/>
                <w:bCs/>
                <w:color w:val="auto"/>
                <w:szCs w:val="24"/>
              </w:rPr>
            </w:pPr>
          </w:p>
        </w:tc>
        <w:tc>
          <w:tcPr>
            <w:tcW w:w="3686"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842" w:type="dxa"/>
            <w:vAlign w:val="bottom"/>
          </w:tcPr>
          <w:p w:rsidR="00B63553" w:rsidRPr="00E109D3" w:rsidRDefault="00B63553" w:rsidP="00D10C3D">
            <w:pPr>
              <w:spacing w:after="0" w:line="240" w:lineRule="auto"/>
              <w:jc w:val="center"/>
              <w:rPr>
                <w:color w:val="auto"/>
                <w:szCs w:val="24"/>
              </w:rPr>
            </w:pPr>
            <w:r w:rsidRPr="00E109D3">
              <w:rPr>
                <w:color w:val="auto"/>
                <w:szCs w:val="24"/>
              </w:rPr>
              <w:t>0.236.412 95 31</w:t>
            </w:r>
          </w:p>
        </w:tc>
      </w:tr>
      <w:tr w:rsidR="00E109D3" w:rsidRPr="00E109D3" w:rsidTr="00D10C3D">
        <w:tc>
          <w:tcPr>
            <w:tcW w:w="675" w:type="dxa"/>
            <w:vMerge/>
            <w:vAlign w:val="center"/>
          </w:tcPr>
          <w:p w:rsidR="00B63553" w:rsidRPr="00E109D3" w:rsidRDefault="00B63553" w:rsidP="00D10C3D">
            <w:pPr>
              <w:spacing w:after="0" w:line="240" w:lineRule="auto"/>
              <w:jc w:val="center"/>
              <w:rPr>
                <w:b/>
                <w:bCs/>
                <w:color w:val="auto"/>
                <w:szCs w:val="24"/>
              </w:rPr>
            </w:pPr>
          </w:p>
        </w:tc>
        <w:tc>
          <w:tcPr>
            <w:tcW w:w="3686" w:type="dxa"/>
            <w:vAlign w:val="bottom"/>
          </w:tcPr>
          <w:p w:rsidR="00B63553" w:rsidRPr="00E109D3" w:rsidRDefault="00B63553" w:rsidP="00D10C3D">
            <w:pPr>
              <w:spacing w:after="0" w:line="240" w:lineRule="auto"/>
              <w:rPr>
                <w:color w:val="auto"/>
                <w:szCs w:val="24"/>
              </w:rPr>
            </w:pPr>
            <w:r w:rsidRPr="00E109D3">
              <w:rPr>
                <w:color w:val="auto"/>
                <w:szCs w:val="24"/>
              </w:rPr>
              <w:t>E-posta</w:t>
            </w:r>
          </w:p>
        </w:tc>
        <w:tc>
          <w:tcPr>
            <w:tcW w:w="5842" w:type="dxa"/>
            <w:vAlign w:val="bottom"/>
          </w:tcPr>
          <w:p w:rsidR="00B63553" w:rsidRPr="00E109D3" w:rsidRDefault="00AD14D5" w:rsidP="00D10C3D">
            <w:pPr>
              <w:spacing w:after="0" w:line="240" w:lineRule="auto"/>
              <w:jc w:val="center"/>
              <w:rPr>
                <w:color w:val="auto"/>
                <w:szCs w:val="24"/>
              </w:rPr>
            </w:pPr>
            <w:hyperlink r:id="rId17" w:history="1">
              <w:r w:rsidR="00B63553" w:rsidRPr="00E109D3">
                <w:rPr>
                  <w:rStyle w:val="Kpr"/>
                  <w:color w:val="auto"/>
                  <w:szCs w:val="24"/>
                </w:rPr>
                <w:t>kirazerdal@gmail.com</w:t>
              </w:r>
            </w:hyperlink>
          </w:p>
        </w:tc>
      </w:tr>
      <w:tr w:rsidR="00E109D3" w:rsidRPr="00E109D3" w:rsidTr="00D10C3D">
        <w:tc>
          <w:tcPr>
            <w:tcW w:w="675" w:type="dxa"/>
            <w:vMerge w:val="restart"/>
            <w:vAlign w:val="center"/>
          </w:tcPr>
          <w:p w:rsidR="00B63553" w:rsidRPr="00E109D3" w:rsidRDefault="00B63553" w:rsidP="00D10C3D">
            <w:pPr>
              <w:spacing w:after="0" w:line="240" w:lineRule="auto"/>
              <w:jc w:val="center"/>
              <w:rPr>
                <w:bCs/>
                <w:color w:val="auto"/>
                <w:szCs w:val="24"/>
              </w:rPr>
            </w:pPr>
            <w:r w:rsidRPr="00E109D3">
              <w:rPr>
                <w:bCs/>
                <w:color w:val="auto"/>
                <w:szCs w:val="24"/>
              </w:rPr>
              <w:lastRenderedPageBreak/>
              <w:t>B.3</w:t>
            </w:r>
          </w:p>
        </w:tc>
        <w:tc>
          <w:tcPr>
            <w:tcW w:w="9528" w:type="dxa"/>
            <w:gridSpan w:val="2"/>
            <w:vAlign w:val="bottom"/>
          </w:tcPr>
          <w:p w:rsidR="00B63553" w:rsidRPr="00E109D3" w:rsidRDefault="00B63553" w:rsidP="00D10C3D">
            <w:pPr>
              <w:spacing w:after="0" w:line="240" w:lineRule="auto"/>
              <w:rPr>
                <w:b/>
                <w:color w:val="auto"/>
                <w:szCs w:val="24"/>
              </w:rPr>
            </w:pPr>
            <w:r w:rsidRPr="00E109D3">
              <w:rPr>
                <w:b/>
                <w:color w:val="auto"/>
                <w:szCs w:val="24"/>
              </w:rPr>
              <w:t>BİRİMİN (FAKÜLTE/YÜKSEKOKUL/MESLEK YÜKSEKOKULU) İŞ YERİ UYGULAMA EĞİTİM  KOORDİNATÖRÜ</w:t>
            </w:r>
          </w:p>
        </w:tc>
      </w:tr>
      <w:tr w:rsidR="00E109D3" w:rsidRPr="00E109D3" w:rsidTr="00D10C3D">
        <w:tc>
          <w:tcPr>
            <w:tcW w:w="675" w:type="dxa"/>
            <w:vMerge/>
          </w:tcPr>
          <w:p w:rsidR="00B63553" w:rsidRPr="00E109D3" w:rsidRDefault="00B63553" w:rsidP="00D10C3D">
            <w:pPr>
              <w:spacing w:after="0" w:line="240" w:lineRule="auto"/>
              <w:rPr>
                <w:b/>
                <w:bCs/>
                <w:color w:val="auto"/>
                <w:szCs w:val="24"/>
              </w:rPr>
            </w:pPr>
          </w:p>
        </w:tc>
        <w:tc>
          <w:tcPr>
            <w:tcW w:w="3686" w:type="dxa"/>
            <w:vAlign w:val="bottom"/>
          </w:tcPr>
          <w:p w:rsidR="00B63553" w:rsidRPr="00E109D3" w:rsidRDefault="00B63553" w:rsidP="00D10C3D">
            <w:pPr>
              <w:spacing w:after="0" w:line="240" w:lineRule="auto"/>
              <w:rPr>
                <w:color w:val="auto"/>
                <w:szCs w:val="24"/>
              </w:rPr>
            </w:pPr>
            <w:r w:rsidRPr="00E109D3">
              <w:rPr>
                <w:color w:val="auto"/>
                <w:szCs w:val="24"/>
              </w:rPr>
              <w:t>Adı Soyadı</w:t>
            </w:r>
          </w:p>
        </w:tc>
        <w:tc>
          <w:tcPr>
            <w:tcW w:w="5842" w:type="dxa"/>
            <w:vAlign w:val="bottom"/>
          </w:tcPr>
          <w:p w:rsidR="00B63553" w:rsidRPr="00E109D3" w:rsidRDefault="00B63553" w:rsidP="00D10C3D">
            <w:pPr>
              <w:spacing w:after="0" w:line="240" w:lineRule="auto"/>
              <w:jc w:val="center"/>
              <w:rPr>
                <w:color w:val="auto"/>
                <w:szCs w:val="24"/>
              </w:rPr>
            </w:pPr>
            <w:r w:rsidRPr="00E109D3">
              <w:rPr>
                <w:color w:val="auto"/>
                <w:szCs w:val="24"/>
              </w:rPr>
              <w:t>Vahit ÇORUMLU</w:t>
            </w:r>
          </w:p>
        </w:tc>
      </w:tr>
      <w:tr w:rsidR="00E109D3" w:rsidRPr="00E109D3" w:rsidTr="00D10C3D">
        <w:tc>
          <w:tcPr>
            <w:tcW w:w="675" w:type="dxa"/>
            <w:vMerge/>
          </w:tcPr>
          <w:p w:rsidR="00B63553" w:rsidRPr="00E109D3" w:rsidRDefault="00B63553" w:rsidP="00D10C3D">
            <w:pPr>
              <w:spacing w:after="0" w:line="240" w:lineRule="auto"/>
              <w:rPr>
                <w:b/>
                <w:bCs/>
                <w:color w:val="auto"/>
                <w:szCs w:val="24"/>
              </w:rPr>
            </w:pPr>
          </w:p>
        </w:tc>
        <w:tc>
          <w:tcPr>
            <w:tcW w:w="3686"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842" w:type="dxa"/>
            <w:vAlign w:val="bottom"/>
          </w:tcPr>
          <w:p w:rsidR="00B63553" w:rsidRPr="00E109D3" w:rsidRDefault="00B63553" w:rsidP="00D10C3D">
            <w:pPr>
              <w:spacing w:after="0" w:line="240" w:lineRule="auto"/>
              <w:jc w:val="center"/>
              <w:rPr>
                <w:color w:val="auto"/>
                <w:szCs w:val="24"/>
              </w:rPr>
            </w:pPr>
            <w:r w:rsidRPr="00E109D3">
              <w:rPr>
                <w:color w:val="auto"/>
                <w:szCs w:val="24"/>
              </w:rPr>
              <w:t>0 505 692 66 84</w:t>
            </w:r>
          </w:p>
        </w:tc>
      </w:tr>
      <w:tr w:rsidR="00B63553" w:rsidRPr="00E109D3" w:rsidTr="00D10C3D">
        <w:tc>
          <w:tcPr>
            <w:tcW w:w="675" w:type="dxa"/>
            <w:vMerge/>
          </w:tcPr>
          <w:p w:rsidR="00B63553" w:rsidRPr="00E109D3" w:rsidRDefault="00B63553" w:rsidP="00D10C3D">
            <w:pPr>
              <w:spacing w:after="0" w:line="240" w:lineRule="auto"/>
              <w:rPr>
                <w:b/>
                <w:bCs/>
                <w:color w:val="auto"/>
                <w:szCs w:val="24"/>
              </w:rPr>
            </w:pPr>
          </w:p>
        </w:tc>
        <w:tc>
          <w:tcPr>
            <w:tcW w:w="3686" w:type="dxa"/>
            <w:vAlign w:val="bottom"/>
          </w:tcPr>
          <w:p w:rsidR="00B63553" w:rsidRPr="00E109D3" w:rsidRDefault="00B63553" w:rsidP="00D10C3D">
            <w:pPr>
              <w:spacing w:after="0" w:line="240" w:lineRule="auto"/>
              <w:rPr>
                <w:color w:val="auto"/>
                <w:szCs w:val="24"/>
              </w:rPr>
            </w:pPr>
            <w:r w:rsidRPr="00E109D3">
              <w:rPr>
                <w:color w:val="auto"/>
                <w:szCs w:val="24"/>
              </w:rPr>
              <w:t>E-posta</w:t>
            </w:r>
          </w:p>
        </w:tc>
        <w:tc>
          <w:tcPr>
            <w:tcW w:w="5842" w:type="dxa"/>
            <w:vAlign w:val="bottom"/>
          </w:tcPr>
          <w:p w:rsidR="00B63553" w:rsidRPr="00E109D3" w:rsidRDefault="00AD14D5" w:rsidP="00D10C3D">
            <w:pPr>
              <w:spacing w:after="0" w:line="240" w:lineRule="auto"/>
              <w:jc w:val="center"/>
              <w:rPr>
                <w:color w:val="auto"/>
                <w:szCs w:val="24"/>
              </w:rPr>
            </w:pPr>
            <w:hyperlink r:id="rId18" w:history="1">
              <w:r w:rsidR="00B63553" w:rsidRPr="00E109D3">
                <w:rPr>
                  <w:rStyle w:val="Kpr"/>
                  <w:color w:val="auto"/>
                  <w:szCs w:val="24"/>
                </w:rPr>
                <w:t>vahitcorumlu@hotmail.com</w:t>
              </w:r>
            </w:hyperlink>
          </w:p>
        </w:tc>
      </w:tr>
    </w:tbl>
    <w:p w:rsidR="00B63553" w:rsidRPr="00E109D3" w:rsidRDefault="00B63553" w:rsidP="00B63553">
      <w:pPr>
        <w:rPr>
          <w:b/>
          <w:bCs/>
          <w:color w:val="auto"/>
          <w:szCs w:val="24"/>
        </w:rPr>
      </w:pPr>
    </w:p>
    <w:p w:rsidR="00B63553" w:rsidRPr="00E109D3" w:rsidRDefault="00B63553" w:rsidP="00B63553">
      <w:pPr>
        <w:rPr>
          <w:b/>
          <w:bCs/>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589"/>
        <w:gridCol w:w="5724"/>
      </w:tblGrid>
      <w:tr w:rsidR="00E109D3" w:rsidRPr="00E109D3" w:rsidTr="00D10C3D">
        <w:tc>
          <w:tcPr>
            <w:tcW w:w="765" w:type="dxa"/>
            <w:tcBorders>
              <w:bottom w:val="single" w:sz="4" w:space="0" w:color="auto"/>
            </w:tcBorders>
            <w:vAlign w:val="center"/>
          </w:tcPr>
          <w:p w:rsidR="00B63553" w:rsidRPr="00E109D3" w:rsidRDefault="00B63553" w:rsidP="00D10C3D">
            <w:pPr>
              <w:spacing w:after="0" w:line="240" w:lineRule="auto"/>
              <w:jc w:val="center"/>
              <w:rPr>
                <w:color w:val="auto"/>
                <w:szCs w:val="24"/>
              </w:rPr>
            </w:pPr>
            <w:r w:rsidRPr="00E109D3">
              <w:rPr>
                <w:color w:val="auto"/>
                <w:szCs w:val="24"/>
              </w:rPr>
              <w:t>B.4-</w:t>
            </w:r>
          </w:p>
        </w:tc>
        <w:tc>
          <w:tcPr>
            <w:tcW w:w="9514" w:type="dxa"/>
            <w:gridSpan w:val="2"/>
            <w:tcBorders>
              <w:bottom w:val="single" w:sz="4" w:space="0" w:color="auto"/>
            </w:tcBorders>
            <w:vAlign w:val="bottom"/>
          </w:tcPr>
          <w:p w:rsidR="00B63553" w:rsidRPr="00E109D3" w:rsidRDefault="00B63553" w:rsidP="00D10C3D">
            <w:pPr>
              <w:spacing w:after="0" w:line="240" w:lineRule="auto"/>
              <w:jc w:val="center"/>
              <w:rPr>
                <w:b/>
                <w:bCs/>
                <w:color w:val="auto"/>
                <w:szCs w:val="24"/>
              </w:rPr>
            </w:pPr>
            <w:r w:rsidRPr="00E109D3">
              <w:rPr>
                <w:b/>
                <w:bCs/>
                <w:color w:val="auto"/>
                <w:szCs w:val="24"/>
              </w:rPr>
              <w:t>BÖLÜMLERİN İŞ YERİ UYGULAMA EĞİTİM KOMİSYON ÜYELERİ</w:t>
            </w:r>
          </w:p>
        </w:tc>
      </w:tr>
      <w:tr w:rsidR="00E109D3" w:rsidRPr="00E109D3" w:rsidTr="00D10C3D">
        <w:tc>
          <w:tcPr>
            <w:tcW w:w="765" w:type="dxa"/>
            <w:vMerge w:val="restart"/>
            <w:vAlign w:val="center"/>
          </w:tcPr>
          <w:p w:rsidR="00B63553" w:rsidRPr="00E109D3" w:rsidRDefault="00B63553" w:rsidP="00D10C3D">
            <w:pPr>
              <w:spacing w:after="0" w:line="240" w:lineRule="auto"/>
              <w:jc w:val="center"/>
              <w:rPr>
                <w:bCs/>
                <w:color w:val="auto"/>
                <w:szCs w:val="24"/>
              </w:rPr>
            </w:pPr>
            <w:r w:rsidRPr="00E109D3">
              <w:rPr>
                <w:bCs/>
                <w:color w:val="auto"/>
                <w:szCs w:val="24"/>
              </w:rPr>
              <w:t>B.4.1.</w:t>
            </w:r>
          </w:p>
        </w:tc>
        <w:tc>
          <w:tcPr>
            <w:tcW w:w="9514" w:type="dxa"/>
            <w:gridSpan w:val="2"/>
            <w:vAlign w:val="bottom"/>
          </w:tcPr>
          <w:p w:rsidR="00B63553" w:rsidRPr="00E109D3" w:rsidRDefault="00B63553" w:rsidP="00D10C3D">
            <w:pPr>
              <w:spacing w:after="0" w:line="240" w:lineRule="auto"/>
              <w:rPr>
                <w:b/>
                <w:bCs/>
                <w:color w:val="auto"/>
                <w:szCs w:val="24"/>
              </w:rPr>
            </w:pPr>
            <w:r w:rsidRPr="00E109D3">
              <w:rPr>
                <w:b/>
                <w:bCs/>
                <w:color w:val="auto"/>
                <w:szCs w:val="24"/>
              </w:rPr>
              <w:t>BÖLÜM İŞ YERİ UYGULAMA EĞİTİMİ KOMİSYON BAŞKANI (BÖLÜM BAŞKANI)</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679" w:type="dxa"/>
            <w:vAlign w:val="bottom"/>
          </w:tcPr>
          <w:p w:rsidR="00B63553" w:rsidRPr="00E109D3" w:rsidRDefault="00B63553" w:rsidP="00D10C3D">
            <w:pPr>
              <w:spacing w:after="0" w:line="240" w:lineRule="auto"/>
              <w:jc w:val="center"/>
              <w:rPr>
                <w:b/>
                <w:bCs/>
                <w:color w:val="auto"/>
                <w:szCs w:val="24"/>
              </w:rPr>
            </w:pPr>
            <w:r w:rsidRPr="00E109D3">
              <w:rPr>
                <w:b/>
                <w:bCs/>
                <w:color w:val="auto"/>
                <w:szCs w:val="24"/>
              </w:rPr>
              <w:t>BÖLÜM</w:t>
            </w:r>
          </w:p>
        </w:tc>
        <w:tc>
          <w:tcPr>
            <w:tcW w:w="5835" w:type="dxa"/>
            <w:vAlign w:val="bottom"/>
          </w:tcPr>
          <w:p w:rsidR="00B63553" w:rsidRPr="00E109D3" w:rsidRDefault="00B63553" w:rsidP="00D10C3D">
            <w:pPr>
              <w:spacing w:after="0" w:line="240" w:lineRule="auto"/>
              <w:jc w:val="center"/>
              <w:rPr>
                <w:b/>
                <w:bCs/>
                <w:color w:val="auto"/>
                <w:szCs w:val="24"/>
              </w:rPr>
            </w:pPr>
            <w:r w:rsidRPr="00E109D3">
              <w:rPr>
                <w:b/>
                <w:bCs/>
                <w:color w:val="auto"/>
                <w:szCs w:val="24"/>
              </w:rPr>
              <w:t>Bilgisayar Teknolojileri Bölüm Başkanlığı</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Adı Soyadı</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Volkan ALTINTAŞ</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0.236.412 95 31</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E-posta</w:t>
            </w:r>
          </w:p>
        </w:tc>
        <w:tc>
          <w:tcPr>
            <w:tcW w:w="5835" w:type="dxa"/>
            <w:vAlign w:val="bottom"/>
          </w:tcPr>
          <w:p w:rsidR="00B63553" w:rsidRPr="00E109D3" w:rsidRDefault="00AD14D5" w:rsidP="00D10C3D">
            <w:pPr>
              <w:spacing w:after="0" w:line="240" w:lineRule="auto"/>
              <w:jc w:val="center"/>
              <w:rPr>
                <w:color w:val="auto"/>
                <w:szCs w:val="24"/>
              </w:rPr>
            </w:pPr>
            <w:hyperlink r:id="rId19" w:history="1">
              <w:r w:rsidR="00B63553" w:rsidRPr="00E109D3">
                <w:rPr>
                  <w:rStyle w:val="Kpr"/>
                  <w:color w:val="auto"/>
                  <w:szCs w:val="24"/>
                </w:rPr>
                <w:t>volkan.altintas@cbu.edu.tr</w:t>
              </w:r>
            </w:hyperlink>
          </w:p>
        </w:tc>
      </w:tr>
      <w:tr w:rsidR="00E109D3" w:rsidRPr="00E109D3" w:rsidTr="00D10C3D">
        <w:tc>
          <w:tcPr>
            <w:tcW w:w="765" w:type="dxa"/>
            <w:vMerge w:val="restart"/>
            <w:vAlign w:val="center"/>
          </w:tcPr>
          <w:p w:rsidR="00B63553" w:rsidRPr="00E109D3" w:rsidRDefault="00B63553" w:rsidP="00D10C3D">
            <w:pPr>
              <w:spacing w:after="0" w:line="240" w:lineRule="auto"/>
              <w:jc w:val="center"/>
              <w:rPr>
                <w:color w:val="auto"/>
                <w:szCs w:val="24"/>
              </w:rPr>
            </w:pPr>
            <w:r w:rsidRPr="00E109D3">
              <w:rPr>
                <w:bCs/>
                <w:color w:val="auto"/>
                <w:szCs w:val="24"/>
              </w:rPr>
              <w:t>B.4.2.</w:t>
            </w:r>
          </w:p>
        </w:tc>
        <w:tc>
          <w:tcPr>
            <w:tcW w:w="9514" w:type="dxa"/>
            <w:gridSpan w:val="2"/>
          </w:tcPr>
          <w:p w:rsidR="00B63553" w:rsidRPr="00E109D3" w:rsidRDefault="00B63553" w:rsidP="00D10C3D">
            <w:pPr>
              <w:spacing w:after="0" w:line="240" w:lineRule="auto"/>
              <w:rPr>
                <w:b/>
                <w:bCs/>
                <w:color w:val="auto"/>
                <w:szCs w:val="24"/>
              </w:rPr>
            </w:pPr>
            <w:r w:rsidRPr="00E109D3">
              <w:rPr>
                <w:b/>
                <w:bCs/>
                <w:color w:val="auto"/>
                <w:szCs w:val="24"/>
              </w:rPr>
              <w:t>BÖLÜM İŞ YERİ UYGULAMA EĞİTİM KOORDİNATÖRÜ</w:t>
            </w:r>
          </w:p>
        </w:tc>
      </w:tr>
      <w:tr w:rsidR="00E109D3" w:rsidRPr="00E109D3" w:rsidTr="00D10C3D">
        <w:tc>
          <w:tcPr>
            <w:tcW w:w="765" w:type="dxa"/>
            <w:vMerge/>
            <w:vAlign w:val="center"/>
          </w:tcPr>
          <w:p w:rsidR="00B63553" w:rsidRPr="00E109D3" w:rsidRDefault="00B63553" w:rsidP="00D10C3D">
            <w:pPr>
              <w:spacing w:after="0" w:line="240" w:lineRule="auto"/>
              <w:jc w:val="center"/>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Adı Soyadı</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Mehmet DİKMEN</w:t>
            </w:r>
          </w:p>
        </w:tc>
      </w:tr>
      <w:tr w:rsidR="00E109D3" w:rsidRPr="00E109D3" w:rsidTr="00D10C3D">
        <w:tc>
          <w:tcPr>
            <w:tcW w:w="765" w:type="dxa"/>
            <w:vMerge/>
            <w:vAlign w:val="center"/>
          </w:tcPr>
          <w:p w:rsidR="00B63553" w:rsidRPr="00E109D3" w:rsidRDefault="00B63553" w:rsidP="00D10C3D">
            <w:pPr>
              <w:spacing w:after="0" w:line="240" w:lineRule="auto"/>
              <w:jc w:val="center"/>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0.236.412 95 31</w:t>
            </w:r>
          </w:p>
        </w:tc>
      </w:tr>
      <w:tr w:rsidR="00E109D3" w:rsidRPr="00E109D3" w:rsidTr="00D10C3D">
        <w:tc>
          <w:tcPr>
            <w:tcW w:w="765" w:type="dxa"/>
            <w:vMerge/>
            <w:vAlign w:val="center"/>
          </w:tcPr>
          <w:p w:rsidR="00B63553" w:rsidRPr="00E109D3" w:rsidRDefault="00B63553" w:rsidP="00D10C3D">
            <w:pPr>
              <w:spacing w:after="0" w:line="240" w:lineRule="auto"/>
              <w:jc w:val="center"/>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E-posta</w:t>
            </w:r>
          </w:p>
        </w:tc>
        <w:tc>
          <w:tcPr>
            <w:tcW w:w="5835" w:type="dxa"/>
            <w:vAlign w:val="bottom"/>
          </w:tcPr>
          <w:p w:rsidR="00B63553" w:rsidRPr="00E109D3" w:rsidRDefault="00AD14D5" w:rsidP="00D10C3D">
            <w:pPr>
              <w:spacing w:after="0" w:line="240" w:lineRule="auto"/>
              <w:jc w:val="center"/>
              <w:rPr>
                <w:color w:val="auto"/>
                <w:szCs w:val="24"/>
              </w:rPr>
            </w:pPr>
            <w:hyperlink r:id="rId20" w:history="1">
              <w:r w:rsidR="00B63553" w:rsidRPr="00E109D3">
                <w:rPr>
                  <w:rStyle w:val="Kpr"/>
                  <w:color w:val="auto"/>
                  <w:szCs w:val="24"/>
                </w:rPr>
                <w:t>mehmet.dikmen@cbu.edu.tr</w:t>
              </w:r>
            </w:hyperlink>
          </w:p>
        </w:tc>
      </w:tr>
      <w:tr w:rsidR="00E109D3" w:rsidRPr="00E109D3" w:rsidTr="00D10C3D">
        <w:tc>
          <w:tcPr>
            <w:tcW w:w="765" w:type="dxa"/>
            <w:vMerge w:val="restart"/>
            <w:vAlign w:val="center"/>
          </w:tcPr>
          <w:p w:rsidR="00B63553" w:rsidRPr="00E109D3" w:rsidRDefault="00B63553" w:rsidP="00D10C3D">
            <w:pPr>
              <w:spacing w:after="0" w:line="240" w:lineRule="auto"/>
              <w:jc w:val="center"/>
              <w:rPr>
                <w:color w:val="auto"/>
                <w:szCs w:val="24"/>
              </w:rPr>
            </w:pPr>
            <w:r w:rsidRPr="00E109D3">
              <w:rPr>
                <w:bCs/>
                <w:color w:val="auto"/>
                <w:szCs w:val="24"/>
              </w:rPr>
              <w:t>B.4.3.</w:t>
            </w:r>
          </w:p>
        </w:tc>
        <w:tc>
          <w:tcPr>
            <w:tcW w:w="9514" w:type="dxa"/>
            <w:gridSpan w:val="2"/>
            <w:vAlign w:val="bottom"/>
          </w:tcPr>
          <w:p w:rsidR="00B63553" w:rsidRPr="00E109D3" w:rsidRDefault="00B63553" w:rsidP="00D10C3D">
            <w:pPr>
              <w:spacing w:after="0" w:line="240" w:lineRule="auto"/>
              <w:rPr>
                <w:b/>
                <w:color w:val="auto"/>
                <w:szCs w:val="24"/>
              </w:rPr>
            </w:pPr>
            <w:r w:rsidRPr="00E109D3">
              <w:rPr>
                <w:b/>
                <w:color w:val="auto"/>
                <w:szCs w:val="24"/>
              </w:rPr>
              <w:t>BÖLÜM İŞ YERİ UYGULAMA EĞİTİM DANIŞMANI/DANIŞMANLARI</w:t>
            </w:r>
          </w:p>
        </w:tc>
      </w:tr>
      <w:tr w:rsidR="00E109D3" w:rsidRPr="00E109D3" w:rsidTr="00D10C3D">
        <w:tc>
          <w:tcPr>
            <w:tcW w:w="765" w:type="dxa"/>
            <w:vMerge/>
          </w:tcPr>
          <w:p w:rsidR="00B63553" w:rsidRPr="00E109D3" w:rsidRDefault="00B63553" w:rsidP="00D10C3D">
            <w:pPr>
              <w:spacing w:after="0" w:line="240" w:lineRule="auto"/>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Adı Soyadı</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İrfan SARICA</w:t>
            </w:r>
          </w:p>
        </w:tc>
      </w:tr>
      <w:tr w:rsidR="00E109D3" w:rsidRPr="00E109D3" w:rsidTr="00D10C3D">
        <w:tc>
          <w:tcPr>
            <w:tcW w:w="765" w:type="dxa"/>
            <w:vMerge/>
          </w:tcPr>
          <w:p w:rsidR="00B63553" w:rsidRPr="00E109D3" w:rsidRDefault="00B63553" w:rsidP="00D10C3D">
            <w:pPr>
              <w:spacing w:after="0" w:line="240" w:lineRule="auto"/>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0.236.412 95 31</w:t>
            </w:r>
          </w:p>
        </w:tc>
      </w:tr>
      <w:tr w:rsidR="00B63553" w:rsidRPr="00E109D3" w:rsidTr="00D10C3D">
        <w:tc>
          <w:tcPr>
            <w:tcW w:w="765" w:type="dxa"/>
            <w:vMerge/>
          </w:tcPr>
          <w:p w:rsidR="00B63553" w:rsidRPr="00E109D3" w:rsidRDefault="00B63553" w:rsidP="00D10C3D">
            <w:pPr>
              <w:spacing w:after="0" w:line="240" w:lineRule="auto"/>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E-posta</w:t>
            </w:r>
          </w:p>
        </w:tc>
        <w:tc>
          <w:tcPr>
            <w:tcW w:w="5835" w:type="dxa"/>
            <w:vAlign w:val="bottom"/>
          </w:tcPr>
          <w:p w:rsidR="00B63553" w:rsidRPr="00E109D3" w:rsidRDefault="00AD14D5" w:rsidP="00D10C3D">
            <w:pPr>
              <w:spacing w:after="0" w:line="240" w:lineRule="auto"/>
              <w:jc w:val="center"/>
              <w:rPr>
                <w:color w:val="auto"/>
                <w:szCs w:val="24"/>
              </w:rPr>
            </w:pPr>
            <w:hyperlink r:id="rId21" w:history="1">
              <w:r w:rsidR="00B63553" w:rsidRPr="00E109D3">
                <w:rPr>
                  <w:rStyle w:val="Kpr"/>
                  <w:color w:val="auto"/>
                  <w:szCs w:val="24"/>
                </w:rPr>
                <w:t>irfansarica45@gmail.com</w:t>
              </w:r>
            </w:hyperlink>
          </w:p>
        </w:tc>
      </w:tr>
    </w:tbl>
    <w:p w:rsidR="00B63553" w:rsidRPr="00E109D3" w:rsidRDefault="00B63553" w:rsidP="00B63553">
      <w:pPr>
        <w:rPr>
          <w:b/>
          <w:bCs/>
          <w:color w:val="auto"/>
          <w:szCs w:val="24"/>
        </w:rPr>
      </w:pPr>
    </w:p>
    <w:p w:rsidR="004B542F" w:rsidRPr="00E109D3" w:rsidRDefault="004B542F" w:rsidP="00B63553">
      <w:pPr>
        <w:rPr>
          <w:b/>
          <w:bCs/>
          <w:color w:val="auto"/>
          <w:szCs w:val="24"/>
        </w:rPr>
      </w:pPr>
    </w:p>
    <w:p w:rsidR="00B63553" w:rsidRPr="00E109D3" w:rsidRDefault="00B63553" w:rsidP="00B63553">
      <w:pPr>
        <w:rPr>
          <w:b/>
          <w:bCs/>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381"/>
        <w:gridCol w:w="5484"/>
      </w:tblGrid>
      <w:tr w:rsidR="00E109D3" w:rsidRPr="00E109D3" w:rsidTr="00D10C3D">
        <w:tc>
          <w:tcPr>
            <w:tcW w:w="765" w:type="dxa"/>
            <w:tcBorders>
              <w:bottom w:val="single" w:sz="4" w:space="0" w:color="auto"/>
            </w:tcBorders>
            <w:vAlign w:val="center"/>
          </w:tcPr>
          <w:p w:rsidR="00B63553" w:rsidRPr="00E109D3" w:rsidRDefault="00B63553" w:rsidP="00D10C3D">
            <w:pPr>
              <w:spacing w:after="0" w:line="240" w:lineRule="auto"/>
              <w:jc w:val="center"/>
              <w:rPr>
                <w:color w:val="auto"/>
                <w:szCs w:val="24"/>
              </w:rPr>
            </w:pPr>
            <w:r w:rsidRPr="00E109D3">
              <w:rPr>
                <w:color w:val="auto"/>
                <w:szCs w:val="24"/>
              </w:rPr>
              <w:t>B.4-</w:t>
            </w:r>
          </w:p>
        </w:tc>
        <w:tc>
          <w:tcPr>
            <w:tcW w:w="8865" w:type="dxa"/>
            <w:gridSpan w:val="2"/>
            <w:tcBorders>
              <w:bottom w:val="single" w:sz="4" w:space="0" w:color="auto"/>
            </w:tcBorders>
            <w:vAlign w:val="bottom"/>
          </w:tcPr>
          <w:p w:rsidR="00B63553" w:rsidRPr="00E109D3" w:rsidRDefault="00B63553" w:rsidP="00D10C3D">
            <w:pPr>
              <w:spacing w:after="0" w:line="240" w:lineRule="auto"/>
              <w:jc w:val="center"/>
              <w:rPr>
                <w:b/>
                <w:bCs/>
                <w:color w:val="auto"/>
                <w:szCs w:val="24"/>
              </w:rPr>
            </w:pPr>
            <w:r w:rsidRPr="00E109D3">
              <w:rPr>
                <w:b/>
                <w:bCs/>
                <w:color w:val="auto"/>
                <w:szCs w:val="24"/>
              </w:rPr>
              <w:t>BÖLÜMLERİN İŞ YERİ UYGULAMA EĞİTİM KOMİSYON ÜYELERİ</w:t>
            </w:r>
          </w:p>
        </w:tc>
      </w:tr>
      <w:tr w:rsidR="00E109D3" w:rsidRPr="00E109D3" w:rsidTr="00D10C3D">
        <w:tc>
          <w:tcPr>
            <w:tcW w:w="765" w:type="dxa"/>
            <w:vMerge w:val="restart"/>
            <w:vAlign w:val="center"/>
          </w:tcPr>
          <w:p w:rsidR="00B63553" w:rsidRPr="00E109D3" w:rsidRDefault="00B63553" w:rsidP="00D10C3D">
            <w:pPr>
              <w:spacing w:after="0" w:line="240" w:lineRule="auto"/>
              <w:jc w:val="center"/>
              <w:rPr>
                <w:bCs/>
                <w:color w:val="auto"/>
                <w:szCs w:val="24"/>
              </w:rPr>
            </w:pPr>
            <w:r w:rsidRPr="00E109D3">
              <w:rPr>
                <w:bCs/>
                <w:color w:val="auto"/>
                <w:szCs w:val="24"/>
              </w:rPr>
              <w:t>B.4.1.</w:t>
            </w:r>
          </w:p>
        </w:tc>
        <w:tc>
          <w:tcPr>
            <w:tcW w:w="8865" w:type="dxa"/>
            <w:gridSpan w:val="2"/>
            <w:vAlign w:val="bottom"/>
          </w:tcPr>
          <w:p w:rsidR="00B63553" w:rsidRPr="00E109D3" w:rsidRDefault="00B63553" w:rsidP="00D10C3D">
            <w:pPr>
              <w:spacing w:after="0" w:line="240" w:lineRule="auto"/>
              <w:rPr>
                <w:b/>
                <w:bCs/>
                <w:color w:val="auto"/>
                <w:szCs w:val="24"/>
              </w:rPr>
            </w:pPr>
            <w:r w:rsidRPr="00E109D3">
              <w:rPr>
                <w:b/>
                <w:bCs/>
                <w:color w:val="auto"/>
                <w:szCs w:val="24"/>
              </w:rPr>
              <w:t>BÖLÜM İŞ YERİ UYGULAMA EĞİTİMİ KOMİSYON BAŞKANI (BÖLÜM BAŞKANI)</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381" w:type="dxa"/>
            <w:vAlign w:val="bottom"/>
          </w:tcPr>
          <w:p w:rsidR="00B63553" w:rsidRPr="00E109D3" w:rsidRDefault="00B63553" w:rsidP="00D10C3D">
            <w:pPr>
              <w:spacing w:after="0" w:line="240" w:lineRule="auto"/>
              <w:jc w:val="center"/>
              <w:rPr>
                <w:b/>
                <w:bCs/>
                <w:color w:val="auto"/>
                <w:szCs w:val="24"/>
              </w:rPr>
            </w:pPr>
            <w:r w:rsidRPr="00E109D3">
              <w:rPr>
                <w:b/>
                <w:bCs/>
                <w:color w:val="auto"/>
                <w:szCs w:val="24"/>
              </w:rPr>
              <w:t>BÖLÜM</w:t>
            </w:r>
          </w:p>
        </w:tc>
        <w:tc>
          <w:tcPr>
            <w:tcW w:w="5484" w:type="dxa"/>
            <w:vAlign w:val="bottom"/>
          </w:tcPr>
          <w:p w:rsidR="00B63553" w:rsidRPr="00E109D3" w:rsidRDefault="00B63553" w:rsidP="00D10C3D">
            <w:pPr>
              <w:spacing w:after="0" w:line="240" w:lineRule="auto"/>
              <w:jc w:val="center"/>
              <w:rPr>
                <w:b/>
                <w:bCs/>
                <w:color w:val="auto"/>
                <w:szCs w:val="24"/>
              </w:rPr>
            </w:pPr>
            <w:r w:rsidRPr="00E109D3">
              <w:rPr>
                <w:b/>
                <w:bCs/>
                <w:color w:val="auto"/>
                <w:szCs w:val="24"/>
              </w:rPr>
              <w:t>Makine ve Metal Teknolojileri Bölüm Başkanlığı</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381" w:type="dxa"/>
            <w:vAlign w:val="bottom"/>
          </w:tcPr>
          <w:p w:rsidR="00B63553" w:rsidRPr="00E109D3" w:rsidRDefault="00B63553" w:rsidP="00D10C3D">
            <w:pPr>
              <w:spacing w:after="0" w:line="240" w:lineRule="auto"/>
              <w:rPr>
                <w:color w:val="auto"/>
                <w:szCs w:val="24"/>
              </w:rPr>
            </w:pPr>
            <w:r w:rsidRPr="00E109D3">
              <w:rPr>
                <w:color w:val="auto"/>
                <w:szCs w:val="24"/>
              </w:rPr>
              <w:t>Adı Soyadı</w:t>
            </w:r>
          </w:p>
        </w:tc>
        <w:tc>
          <w:tcPr>
            <w:tcW w:w="5484" w:type="dxa"/>
            <w:vAlign w:val="bottom"/>
          </w:tcPr>
          <w:p w:rsidR="00B63553" w:rsidRPr="00E109D3" w:rsidRDefault="00B63553" w:rsidP="00D10C3D">
            <w:pPr>
              <w:spacing w:after="0" w:line="240" w:lineRule="auto"/>
              <w:jc w:val="center"/>
              <w:rPr>
                <w:color w:val="auto"/>
                <w:szCs w:val="24"/>
              </w:rPr>
            </w:pPr>
            <w:r w:rsidRPr="00E109D3">
              <w:rPr>
                <w:color w:val="auto"/>
                <w:szCs w:val="24"/>
              </w:rPr>
              <w:t>Mesut ABUŞKA</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381"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484" w:type="dxa"/>
            <w:vAlign w:val="bottom"/>
          </w:tcPr>
          <w:p w:rsidR="00B63553" w:rsidRPr="00E109D3" w:rsidRDefault="00B63553" w:rsidP="00D10C3D">
            <w:pPr>
              <w:spacing w:after="0" w:line="240" w:lineRule="auto"/>
              <w:jc w:val="center"/>
              <w:rPr>
                <w:color w:val="auto"/>
                <w:szCs w:val="24"/>
              </w:rPr>
            </w:pPr>
            <w:r w:rsidRPr="00E109D3">
              <w:rPr>
                <w:color w:val="auto"/>
                <w:szCs w:val="24"/>
              </w:rPr>
              <w:t>0.236.412 95 31</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381" w:type="dxa"/>
            <w:vAlign w:val="bottom"/>
          </w:tcPr>
          <w:p w:rsidR="00B63553" w:rsidRPr="00E109D3" w:rsidRDefault="00B63553" w:rsidP="00D10C3D">
            <w:pPr>
              <w:spacing w:after="0" w:line="240" w:lineRule="auto"/>
              <w:rPr>
                <w:color w:val="auto"/>
                <w:szCs w:val="24"/>
              </w:rPr>
            </w:pPr>
            <w:r w:rsidRPr="00E109D3">
              <w:rPr>
                <w:color w:val="auto"/>
                <w:szCs w:val="24"/>
              </w:rPr>
              <w:t>E-posta</w:t>
            </w:r>
          </w:p>
        </w:tc>
        <w:tc>
          <w:tcPr>
            <w:tcW w:w="5484" w:type="dxa"/>
            <w:vAlign w:val="bottom"/>
          </w:tcPr>
          <w:p w:rsidR="00B63553" w:rsidRPr="00E109D3" w:rsidRDefault="00AD14D5" w:rsidP="00D10C3D">
            <w:pPr>
              <w:spacing w:after="0" w:line="240" w:lineRule="auto"/>
              <w:jc w:val="center"/>
              <w:rPr>
                <w:color w:val="auto"/>
                <w:szCs w:val="24"/>
              </w:rPr>
            </w:pPr>
            <w:hyperlink r:id="rId22" w:history="1">
              <w:r w:rsidR="00B63553" w:rsidRPr="00E109D3">
                <w:rPr>
                  <w:rStyle w:val="Kpr"/>
                  <w:color w:val="auto"/>
                  <w:szCs w:val="24"/>
                </w:rPr>
                <w:t>mesut.abuska@cbu.edu.tr</w:t>
              </w:r>
            </w:hyperlink>
          </w:p>
        </w:tc>
      </w:tr>
      <w:tr w:rsidR="00E109D3" w:rsidRPr="00E109D3" w:rsidTr="00D10C3D">
        <w:tc>
          <w:tcPr>
            <w:tcW w:w="765" w:type="dxa"/>
            <w:vMerge w:val="restart"/>
            <w:vAlign w:val="center"/>
          </w:tcPr>
          <w:p w:rsidR="00B63553" w:rsidRPr="00E109D3" w:rsidRDefault="00B63553" w:rsidP="00D10C3D">
            <w:pPr>
              <w:spacing w:after="0" w:line="240" w:lineRule="auto"/>
              <w:jc w:val="center"/>
              <w:rPr>
                <w:color w:val="auto"/>
                <w:szCs w:val="24"/>
              </w:rPr>
            </w:pPr>
            <w:r w:rsidRPr="00E109D3">
              <w:rPr>
                <w:bCs/>
                <w:color w:val="auto"/>
                <w:szCs w:val="24"/>
              </w:rPr>
              <w:t>B.4.2.</w:t>
            </w:r>
          </w:p>
        </w:tc>
        <w:tc>
          <w:tcPr>
            <w:tcW w:w="8865" w:type="dxa"/>
            <w:gridSpan w:val="2"/>
          </w:tcPr>
          <w:p w:rsidR="00B63553" w:rsidRPr="00E109D3" w:rsidRDefault="00B63553" w:rsidP="00D10C3D">
            <w:pPr>
              <w:spacing w:after="0" w:line="240" w:lineRule="auto"/>
              <w:rPr>
                <w:b/>
                <w:bCs/>
                <w:color w:val="auto"/>
                <w:szCs w:val="24"/>
              </w:rPr>
            </w:pPr>
            <w:r w:rsidRPr="00E109D3">
              <w:rPr>
                <w:b/>
                <w:bCs/>
                <w:color w:val="auto"/>
                <w:szCs w:val="24"/>
              </w:rPr>
              <w:t>BÖLÜM İŞ YERİ UYGULAMA EĞİTİM KOORDİNATÖRÜ</w:t>
            </w:r>
          </w:p>
        </w:tc>
      </w:tr>
      <w:tr w:rsidR="00E109D3" w:rsidRPr="00E109D3" w:rsidTr="00D10C3D">
        <w:tc>
          <w:tcPr>
            <w:tcW w:w="765" w:type="dxa"/>
            <w:vMerge/>
            <w:vAlign w:val="center"/>
          </w:tcPr>
          <w:p w:rsidR="00B63553" w:rsidRPr="00E109D3" w:rsidRDefault="00B63553" w:rsidP="00D10C3D">
            <w:pPr>
              <w:spacing w:after="0" w:line="240" w:lineRule="auto"/>
              <w:jc w:val="center"/>
              <w:rPr>
                <w:b/>
                <w:bCs/>
                <w:color w:val="auto"/>
                <w:szCs w:val="24"/>
              </w:rPr>
            </w:pPr>
          </w:p>
        </w:tc>
        <w:tc>
          <w:tcPr>
            <w:tcW w:w="3381" w:type="dxa"/>
            <w:vAlign w:val="bottom"/>
          </w:tcPr>
          <w:p w:rsidR="00B63553" w:rsidRPr="00E109D3" w:rsidRDefault="00B63553" w:rsidP="00D10C3D">
            <w:pPr>
              <w:spacing w:after="0" w:line="240" w:lineRule="auto"/>
              <w:rPr>
                <w:color w:val="auto"/>
                <w:szCs w:val="24"/>
              </w:rPr>
            </w:pPr>
            <w:r w:rsidRPr="00E109D3">
              <w:rPr>
                <w:color w:val="auto"/>
                <w:szCs w:val="24"/>
              </w:rPr>
              <w:t>Adı Soyadı</w:t>
            </w:r>
          </w:p>
        </w:tc>
        <w:tc>
          <w:tcPr>
            <w:tcW w:w="5484" w:type="dxa"/>
            <w:vAlign w:val="bottom"/>
          </w:tcPr>
          <w:p w:rsidR="00B63553" w:rsidRPr="00E109D3" w:rsidRDefault="00B63553" w:rsidP="00D10C3D">
            <w:pPr>
              <w:spacing w:after="0" w:line="240" w:lineRule="auto"/>
              <w:jc w:val="center"/>
              <w:rPr>
                <w:color w:val="auto"/>
                <w:szCs w:val="24"/>
              </w:rPr>
            </w:pPr>
            <w:r w:rsidRPr="00E109D3">
              <w:rPr>
                <w:color w:val="auto"/>
                <w:szCs w:val="24"/>
              </w:rPr>
              <w:t>Recep ARICI</w:t>
            </w:r>
          </w:p>
        </w:tc>
      </w:tr>
      <w:tr w:rsidR="00E109D3" w:rsidRPr="00E109D3" w:rsidTr="00D10C3D">
        <w:tc>
          <w:tcPr>
            <w:tcW w:w="765" w:type="dxa"/>
            <w:vMerge/>
            <w:vAlign w:val="center"/>
          </w:tcPr>
          <w:p w:rsidR="00B63553" w:rsidRPr="00E109D3" w:rsidRDefault="00B63553" w:rsidP="00D10C3D">
            <w:pPr>
              <w:spacing w:after="0" w:line="240" w:lineRule="auto"/>
              <w:jc w:val="center"/>
              <w:rPr>
                <w:b/>
                <w:bCs/>
                <w:color w:val="auto"/>
                <w:szCs w:val="24"/>
              </w:rPr>
            </w:pPr>
          </w:p>
        </w:tc>
        <w:tc>
          <w:tcPr>
            <w:tcW w:w="3381"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484" w:type="dxa"/>
            <w:vAlign w:val="bottom"/>
          </w:tcPr>
          <w:p w:rsidR="00B63553" w:rsidRPr="00E109D3" w:rsidRDefault="00B63553" w:rsidP="00D10C3D">
            <w:pPr>
              <w:spacing w:after="0" w:line="240" w:lineRule="auto"/>
              <w:jc w:val="center"/>
              <w:rPr>
                <w:color w:val="auto"/>
                <w:szCs w:val="24"/>
              </w:rPr>
            </w:pPr>
            <w:r w:rsidRPr="00E109D3">
              <w:rPr>
                <w:color w:val="auto"/>
                <w:szCs w:val="24"/>
              </w:rPr>
              <w:t>0.236.412 95 31</w:t>
            </w:r>
          </w:p>
        </w:tc>
      </w:tr>
      <w:tr w:rsidR="00E109D3" w:rsidRPr="00E109D3" w:rsidTr="00D10C3D">
        <w:tc>
          <w:tcPr>
            <w:tcW w:w="765" w:type="dxa"/>
            <w:vMerge/>
            <w:vAlign w:val="center"/>
          </w:tcPr>
          <w:p w:rsidR="00B63553" w:rsidRPr="00E109D3" w:rsidRDefault="00B63553" w:rsidP="00D10C3D">
            <w:pPr>
              <w:spacing w:after="0" w:line="240" w:lineRule="auto"/>
              <w:jc w:val="center"/>
              <w:rPr>
                <w:b/>
                <w:bCs/>
                <w:color w:val="auto"/>
                <w:szCs w:val="24"/>
              </w:rPr>
            </w:pPr>
          </w:p>
        </w:tc>
        <w:tc>
          <w:tcPr>
            <w:tcW w:w="3381" w:type="dxa"/>
            <w:vAlign w:val="bottom"/>
          </w:tcPr>
          <w:p w:rsidR="00B63553" w:rsidRPr="00E109D3" w:rsidRDefault="00B63553" w:rsidP="00D10C3D">
            <w:pPr>
              <w:spacing w:after="0" w:line="240" w:lineRule="auto"/>
              <w:rPr>
                <w:color w:val="auto"/>
                <w:szCs w:val="24"/>
              </w:rPr>
            </w:pPr>
            <w:r w:rsidRPr="00E109D3">
              <w:rPr>
                <w:color w:val="auto"/>
                <w:szCs w:val="24"/>
              </w:rPr>
              <w:t>E-posta</w:t>
            </w:r>
          </w:p>
        </w:tc>
        <w:tc>
          <w:tcPr>
            <w:tcW w:w="5484" w:type="dxa"/>
            <w:vAlign w:val="bottom"/>
          </w:tcPr>
          <w:p w:rsidR="00B63553" w:rsidRPr="00E109D3" w:rsidRDefault="00AD14D5" w:rsidP="00D10C3D">
            <w:pPr>
              <w:spacing w:after="0" w:line="240" w:lineRule="auto"/>
              <w:jc w:val="center"/>
              <w:rPr>
                <w:color w:val="auto"/>
                <w:szCs w:val="24"/>
              </w:rPr>
            </w:pPr>
            <w:hyperlink r:id="rId23" w:history="1">
              <w:r w:rsidR="00B63553" w:rsidRPr="00E109D3">
                <w:rPr>
                  <w:rStyle w:val="Kpr"/>
                  <w:color w:val="auto"/>
                  <w:szCs w:val="24"/>
                </w:rPr>
                <w:t>recep.arici@cbu.edu.tr</w:t>
              </w:r>
            </w:hyperlink>
          </w:p>
        </w:tc>
      </w:tr>
      <w:tr w:rsidR="00E109D3" w:rsidRPr="00E109D3" w:rsidTr="00D10C3D">
        <w:tc>
          <w:tcPr>
            <w:tcW w:w="765" w:type="dxa"/>
            <w:vMerge w:val="restart"/>
            <w:vAlign w:val="center"/>
          </w:tcPr>
          <w:p w:rsidR="00B63553" w:rsidRPr="00E109D3" w:rsidRDefault="00B63553" w:rsidP="00D10C3D">
            <w:pPr>
              <w:spacing w:after="0" w:line="240" w:lineRule="auto"/>
              <w:jc w:val="center"/>
              <w:rPr>
                <w:color w:val="auto"/>
                <w:szCs w:val="24"/>
              </w:rPr>
            </w:pPr>
            <w:r w:rsidRPr="00E109D3">
              <w:rPr>
                <w:bCs/>
                <w:color w:val="auto"/>
                <w:szCs w:val="24"/>
              </w:rPr>
              <w:t>B.4.3.</w:t>
            </w:r>
          </w:p>
        </w:tc>
        <w:tc>
          <w:tcPr>
            <w:tcW w:w="8865" w:type="dxa"/>
            <w:gridSpan w:val="2"/>
            <w:vAlign w:val="bottom"/>
          </w:tcPr>
          <w:p w:rsidR="00B63553" w:rsidRPr="00E109D3" w:rsidRDefault="00B63553" w:rsidP="00D10C3D">
            <w:pPr>
              <w:spacing w:after="0" w:line="240" w:lineRule="auto"/>
              <w:rPr>
                <w:b/>
                <w:color w:val="auto"/>
                <w:szCs w:val="24"/>
              </w:rPr>
            </w:pPr>
            <w:r w:rsidRPr="00E109D3">
              <w:rPr>
                <w:b/>
                <w:color w:val="auto"/>
                <w:szCs w:val="24"/>
              </w:rPr>
              <w:t>BÖLÜM İŞ YERİ UYGULAMA EĞİTİM DANIŞMANI/DANIŞMANLARI</w:t>
            </w:r>
          </w:p>
        </w:tc>
      </w:tr>
      <w:tr w:rsidR="00E109D3" w:rsidRPr="00E109D3" w:rsidTr="00D10C3D">
        <w:tc>
          <w:tcPr>
            <w:tcW w:w="765" w:type="dxa"/>
            <w:vMerge/>
          </w:tcPr>
          <w:p w:rsidR="00B63553" w:rsidRPr="00E109D3" w:rsidRDefault="00B63553" w:rsidP="00D10C3D">
            <w:pPr>
              <w:spacing w:after="0" w:line="240" w:lineRule="auto"/>
              <w:rPr>
                <w:b/>
                <w:bCs/>
                <w:color w:val="auto"/>
                <w:szCs w:val="24"/>
              </w:rPr>
            </w:pPr>
          </w:p>
        </w:tc>
        <w:tc>
          <w:tcPr>
            <w:tcW w:w="3381" w:type="dxa"/>
            <w:vAlign w:val="bottom"/>
          </w:tcPr>
          <w:p w:rsidR="00B63553" w:rsidRPr="00E109D3" w:rsidRDefault="00B63553" w:rsidP="00D10C3D">
            <w:pPr>
              <w:spacing w:after="0" w:line="240" w:lineRule="auto"/>
              <w:rPr>
                <w:color w:val="auto"/>
                <w:szCs w:val="24"/>
              </w:rPr>
            </w:pPr>
            <w:r w:rsidRPr="00E109D3">
              <w:rPr>
                <w:color w:val="auto"/>
                <w:szCs w:val="24"/>
              </w:rPr>
              <w:t>Adı Soyadı</w:t>
            </w:r>
          </w:p>
        </w:tc>
        <w:tc>
          <w:tcPr>
            <w:tcW w:w="5484" w:type="dxa"/>
            <w:vAlign w:val="bottom"/>
          </w:tcPr>
          <w:p w:rsidR="00B63553" w:rsidRPr="00E109D3" w:rsidRDefault="00B63553" w:rsidP="00D10C3D">
            <w:pPr>
              <w:spacing w:after="0" w:line="240" w:lineRule="auto"/>
              <w:jc w:val="center"/>
              <w:rPr>
                <w:color w:val="auto"/>
                <w:szCs w:val="24"/>
              </w:rPr>
            </w:pPr>
            <w:r w:rsidRPr="00E109D3">
              <w:rPr>
                <w:color w:val="auto"/>
                <w:szCs w:val="24"/>
              </w:rPr>
              <w:t>Mesut ABUŞKA</w:t>
            </w:r>
          </w:p>
        </w:tc>
      </w:tr>
      <w:tr w:rsidR="00E109D3" w:rsidRPr="00E109D3" w:rsidTr="00D10C3D">
        <w:tc>
          <w:tcPr>
            <w:tcW w:w="765" w:type="dxa"/>
            <w:vMerge/>
          </w:tcPr>
          <w:p w:rsidR="00B63553" w:rsidRPr="00E109D3" w:rsidRDefault="00B63553" w:rsidP="00D10C3D">
            <w:pPr>
              <w:spacing w:after="0" w:line="240" w:lineRule="auto"/>
              <w:rPr>
                <w:b/>
                <w:bCs/>
                <w:color w:val="auto"/>
                <w:szCs w:val="24"/>
              </w:rPr>
            </w:pPr>
          </w:p>
        </w:tc>
        <w:tc>
          <w:tcPr>
            <w:tcW w:w="3381"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484" w:type="dxa"/>
            <w:vAlign w:val="bottom"/>
          </w:tcPr>
          <w:p w:rsidR="00B63553" w:rsidRPr="00E109D3" w:rsidRDefault="00B63553" w:rsidP="00D10C3D">
            <w:pPr>
              <w:spacing w:after="0" w:line="240" w:lineRule="auto"/>
              <w:jc w:val="center"/>
              <w:rPr>
                <w:color w:val="auto"/>
                <w:szCs w:val="24"/>
              </w:rPr>
            </w:pPr>
            <w:r w:rsidRPr="00E109D3">
              <w:rPr>
                <w:color w:val="auto"/>
                <w:szCs w:val="24"/>
              </w:rPr>
              <w:t>0.236.412 95 31</w:t>
            </w:r>
          </w:p>
        </w:tc>
      </w:tr>
      <w:tr w:rsidR="00B63553" w:rsidRPr="00E109D3" w:rsidTr="00D10C3D">
        <w:tc>
          <w:tcPr>
            <w:tcW w:w="765" w:type="dxa"/>
            <w:vMerge/>
          </w:tcPr>
          <w:p w:rsidR="00B63553" w:rsidRPr="00E109D3" w:rsidRDefault="00B63553" w:rsidP="00D10C3D">
            <w:pPr>
              <w:spacing w:after="0" w:line="240" w:lineRule="auto"/>
              <w:rPr>
                <w:b/>
                <w:bCs/>
                <w:color w:val="auto"/>
                <w:szCs w:val="24"/>
              </w:rPr>
            </w:pPr>
          </w:p>
        </w:tc>
        <w:tc>
          <w:tcPr>
            <w:tcW w:w="3381" w:type="dxa"/>
            <w:vAlign w:val="bottom"/>
          </w:tcPr>
          <w:p w:rsidR="00B63553" w:rsidRPr="00E109D3" w:rsidRDefault="00B63553" w:rsidP="00D10C3D">
            <w:pPr>
              <w:spacing w:after="0" w:line="240" w:lineRule="auto"/>
              <w:rPr>
                <w:color w:val="auto"/>
                <w:szCs w:val="24"/>
              </w:rPr>
            </w:pPr>
            <w:r w:rsidRPr="00E109D3">
              <w:rPr>
                <w:color w:val="auto"/>
                <w:szCs w:val="24"/>
              </w:rPr>
              <w:t>E-posta</w:t>
            </w:r>
          </w:p>
        </w:tc>
        <w:tc>
          <w:tcPr>
            <w:tcW w:w="5484" w:type="dxa"/>
            <w:vAlign w:val="bottom"/>
          </w:tcPr>
          <w:p w:rsidR="00B63553" w:rsidRPr="00E109D3" w:rsidRDefault="00AD14D5" w:rsidP="00D10C3D">
            <w:pPr>
              <w:spacing w:after="0" w:line="240" w:lineRule="auto"/>
              <w:jc w:val="center"/>
              <w:rPr>
                <w:color w:val="auto"/>
                <w:szCs w:val="24"/>
              </w:rPr>
            </w:pPr>
            <w:hyperlink r:id="rId24" w:history="1">
              <w:r w:rsidR="00B63553" w:rsidRPr="00E109D3">
                <w:rPr>
                  <w:rStyle w:val="Kpr"/>
                  <w:color w:val="auto"/>
                  <w:szCs w:val="24"/>
                </w:rPr>
                <w:t>mesut.abuska@cbu.edu.tr</w:t>
              </w:r>
            </w:hyperlink>
          </w:p>
        </w:tc>
      </w:tr>
    </w:tbl>
    <w:p w:rsidR="00B63553" w:rsidRPr="00E109D3" w:rsidRDefault="00B63553" w:rsidP="00B63553">
      <w:pPr>
        <w:rPr>
          <w:b/>
          <w:bCs/>
          <w:color w:val="auto"/>
          <w:szCs w:val="24"/>
        </w:rPr>
      </w:pPr>
    </w:p>
    <w:p w:rsidR="00B63553" w:rsidRPr="00E109D3" w:rsidRDefault="00B63553" w:rsidP="00B63553">
      <w:pPr>
        <w:rPr>
          <w:b/>
          <w:bCs/>
          <w:color w:val="auto"/>
          <w:szCs w:val="24"/>
        </w:rPr>
      </w:pPr>
    </w:p>
    <w:p w:rsidR="00B63553" w:rsidRPr="00E109D3" w:rsidRDefault="00B63553" w:rsidP="00B63553">
      <w:pPr>
        <w:rPr>
          <w:b/>
          <w:bCs/>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3592"/>
        <w:gridCol w:w="5721"/>
      </w:tblGrid>
      <w:tr w:rsidR="00E109D3" w:rsidRPr="00E109D3" w:rsidTr="00D10C3D">
        <w:tc>
          <w:tcPr>
            <w:tcW w:w="765" w:type="dxa"/>
            <w:tcBorders>
              <w:bottom w:val="single" w:sz="4" w:space="0" w:color="auto"/>
            </w:tcBorders>
            <w:vAlign w:val="center"/>
          </w:tcPr>
          <w:p w:rsidR="00B63553" w:rsidRPr="00E109D3" w:rsidRDefault="00B63553" w:rsidP="00D10C3D">
            <w:pPr>
              <w:spacing w:after="0" w:line="240" w:lineRule="auto"/>
              <w:jc w:val="center"/>
              <w:rPr>
                <w:color w:val="auto"/>
                <w:szCs w:val="24"/>
              </w:rPr>
            </w:pPr>
            <w:r w:rsidRPr="00E109D3">
              <w:rPr>
                <w:color w:val="auto"/>
                <w:szCs w:val="24"/>
              </w:rPr>
              <w:t>B.4-</w:t>
            </w:r>
          </w:p>
        </w:tc>
        <w:tc>
          <w:tcPr>
            <w:tcW w:w="9514" w:type="dxa"/>
            <w:gridSpan w:val="2"/>
            <w:tcBorders>
              <w:bottom w:val="single" w:sz="4" w:space="0" w:color="auto"/>
            </w:tcBorders>
            <w:vAlign w:val="bottom"/>
          </w:tcPr>
          <w:p w:rsidR="00B63553" w:rsidRPr="00E109D3" w:rsidRDefault="00B63553" w:rsidP="00D10C3D">
            <w:pPr>
              <w:spacing w:after="0" w:line="240" w:lineRule="auto"/>
              <w:jc w:val="center"/>
              <w:rPr>
                <w:b/>
                <w:bCs/>
                <w:color w:val="auto"/>
                <w:szCs w:val="24"/>
              </w:rPr>
            </w:pPr>
            <w:r w:rsidRPr="00E109D3">
              <w:rPr>
                <w:b/>
                <w:bCs/>
                <w:color w:val="auto"/>
                <w:szCs w:val="24"/>
              </w:rPr>
              <w:t>BÖLÜMLERİN İŞ YERİ UYGULAMA EĞİTİM KOMİSYON ÜYELERİ</w:t>
            </w:r>
          </w:p>
        </w:tc>
      </w:tr>
      <w:tr w:rsidR="00E109D3" w:rsidRPr="00E109D3" w:rsidTr="00D10C3D">
        <w:tc>
          <w:tcPr>
            <w:tcW w:w="765" w:type="dxa"/>
            <w:vMerge w:val="restart"/>
            <w:vAlign w:val="center"/>
          </w:tcPr>
          <w:p w:rsidR="00B63553" w:rsidRPr="00E109D3" w:rsidRDefault="00B63553" w:rsidP="00D10C3D">
            <w:pPr>
              <w:spacing w:after="0" w:line="240" w:lineRule="auto"/>
              <w:jc w:val="center"/>
              <w:rPr>
                <w:bCs/>
                <w:color w:val="auto"/>
                <w:szCs w:val="24"/>
              </w:rPr>
            </w:pPr>
            <w:r w:rsidRPr="00E109D3">
              <w:rPr>
                <w:bCs/>
                <w:color w:val="auto"/>
                <w:szCs w:val="24"/>
              </w:rPr>
              <w:t>B.4.1.</w:t>
            </w:r>
          </w:p>
        </w:tc>
        <w:tc>
          <w:tcPr>
            <w:tcW w:w="9514" w:type="dxa"/>
            <w:gridSpan w:val="2"/>
            <w:vAlign w:val="bottom"/>
          </w:tcPr>
          <w:p w:rsidR="00B63553" w:rsidRPr="00E109D3" w:rsidRDefault="00B63553" w:rsidP="00D10C3D">
            <w:pPr>
              <w:spacing w:after="0" w:line="240" w:lineRule="auto"/>
              <w:rPr>
                <w:b/>
                <w:bCs/>
                <w:color w:val="auto"/>
                <w:szCs w:val="24"/>
              </w:rPr>
            </w:pPr>
            <w:r w:rsidRPr="00E109D3">
              <w:rPr>
                <w:b/>
                <w:bCs/>
                <w:color w:val="auto"/>
                <w:szCs w:val="24"/>
              </w:rPr>
              <w:t>BÖLÜM İŞ YERİ UYGULAMA EĞİTİMİ KOMİSYON BAŞKANI (BÖLÜM BAŞKANI)</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679" w:type="dxa"/>
            <w:vAlign w:val="bottom"/>
          </w:tcPr>
          <w:p w:rsidR="00B63553" w:rsidRPr="00E109D3" w:rsidRDefault="00B63553" w:rsidP="00D10C3D">
            <w:pPr>
              <w:spacing w:after="0" w:line="240" w:lineRule="auto"/>
              <w:jc w:val="center"/>
              <w:rPr>
                <w:b/>
                <w:bCs/>
                <w:color w:val="auto"/>
                <w:szCs w:val="24"/>
              </w:rPr>
            </w:pPr>
            <w:r w:rsidRPr="00E109D3">
              <w:rPr>
                <w:b/>
                <w:bCs/>
                <w:color w:val="auto"/>
                <w:szCs w:val="24"/>
              </w:rPr>
              <w:t>BÖLÜM</w:t>
            </w:r>
          </w:p>
        </w:tc>
        <w:tc>
          <w:tcPr>
            <w:tcW w:w="5835" w:type="dxa"/>
            <w:vAlign w:val="bottom"/>
          </w:tcPr>
          <w:p w:rsidR="00B63553" w:rsidRPr="00E109D3" w:rsidRDefault="00B63553" w:rsidP="00D10C3D">
            <w:pPr>
              <w:spacing w:after="0" w:line="240" w:lineRule="auto"/>
              <w:jc w:val="center"/>
              <w:rPr>
                <w:b/>
                <w:bCs/>
                <w:color w:val="auto"/>
                <w:szCs w:val="24"/>
              </w:rPr>
            </w:pPr>
            <w:r w:rsidRPr="00E109D3">
              <w:rPr>
                <w:b/>
                <w:bCs/>
                <w:color w:val="auto"/>
                <w:szCs w:val="24"/>
              </w:rPr>
              <w:t>Elektrik ve Enerji Bölüm Başkanlığı</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Adı Soyadı</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Tarık KUNDURACI</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0.236.412 95 31</w:t>
            </w:r>
          </w:p>
        </w:tc>
      </w:tr>
      <w:tr w:rsidR="00E109D3" w:rsidRPr="00E109D3" w:rsidTr="00D10C3D">
        <w:tc>
          <w:tcPr>
            <w:tcW w:w="765" w:type="dxa"/>
            <w:vMerge/>
            <w:vAlign w:val="center"/>
          </w:tcPr>
          <w:p w:rsidR="00B63553" w:rsidRPr="00E109D3" w:rsidRDefault="00B63553" w:rsidP="00D10C3D">
            <w:pPr>
              <w:spacing w:after="0" w:line="240" w:lineRule="auto"/>
              <w:jc w:val="center"/>
              <w:rPr>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E-posta</w:t>
            </w:r>
          </w:p>
        </w:tc>
        <w:tc>
          <w:tcPr>
            <w:tcW w:w="5835" w:type="dxa"/>
            <w:vAlign w:val="bottom"/>
          </w:tcPr>
          <w:p w:rsidR="00B63553" w:rsidRPr="00E109D3" w:rsidRDefault="00AD14D5" w:rsidP="00D10C3D">
            <w:pPr>
              <w:spacing w:after="0" w:line="240" w:lineRule="auto"/>
              <w:jc w:val="center"/>
              <w:rPr>
                <w:color w:val="auto"/>
                <w:szCs w:val="24"/>
              </w:rPr>
            </w:pPr>
            <w:hyperlink r:id="rId25" w:history="1">
              <w:r w:rsidR="00B63553" w:rsidRPr="00E109D3">
                <w:rPr>
                  <w:rStyle w:val="Kpr"/>
                  <w:color w:val="auto"/>
                  <w:szCs w:val="24"/>
                </w:rPr>
                <w:t>tarik.kunduraci@cbu.edu.tr</w:t>
              </w:r>
            </w:hyperlink>
          </w:p>
        </w:tc>
      </w:tr>
      <w:tr w:rsidR="00E109D3" w:rsidRPr="00E109D3" w:rsidTr="00D10C3D">
        <w:tc>
          <w:tcPr>
            <w:tcW w:w="765" w:type="dxa"/>
            <w:vMerge w:val="restart"/>
            <w:vAlign w:val="center"/>
          </w:tcPr>
          <w:p w:rsidR="00B63553" w:rsidRPr="00E109D3" w:rsidRDefault="00B63553" w:rsidP="00D10C3D">
            <w:pPr>
              <w:spacing w:after="0" w:line="240" w:lineRule="auto"/>
              <w:jc w:val="center"/>
              <w:rPr>
                <w:color w:val="auto"/>
                <w:szCs w:val="24"/>
              </w:rPr>
            </w:pPr>
            <w:r w:rsidRPr="00E109D3">
              <w:rPr>
                <w:bCs/>
                <w:color w:val="auto"/>
                <w:szCs w:val="24"/>
              </w:rPr>
              <w:t>B.4.2.</w:t>
            </w:r>
          </w:p>
        </w:tc>
        <w:tc>
          <w:tcPr>
            <w:tcW w:w="9514" w:type="dxa"/>
            <w:gridSpan w:val="2"/>
          </w:tcPr>
          <w:p w:rsidR="00B63553" w:rsidRPr="00E109D3" w:rsidRDefault="00B63553" w:rsidP="00D10C3D">
            <w:pPr>
              <w:spacing w:after="0" w:line="240" w:lineRule="auto"/>
              <w:rPr>
                <w:b/>
                <w:bCs/>
                <w:color w:val="auto"/>
                <w:szCs w:val="24"/>
              </w:rPr>
            </w:pPr>
            <w:r w:rsidRPr="00E109D3">
              <w:rPr>
                <w:b/>
                <w:bCs/>
                <w:color w:val="auto"/>
                <w:szCs w:val="24"/>
              </w:rPr>
              <w:t>BÖLÜM İŞ YERİ UYGULAMA EĞİTİM KOORDİNATÖRÜ</w:t>
            </w:r>
          </w:p>
        </w:tc>
      </w:tr>
      <w:tr w:rsidR="00E109D3" w:rsidRPr="00E109D3" w:rsidTr="00D10C3D">
        <w:tc>
          <w:tcPr>
            <w:tcW w:w="765" w:type="dxa"/>
            <w:vMerge/>
            <w:vAlign w:val="center"/>
          </w:tcPr>
          <w:p w:rsidR="00B63553" w:rsidRPr="00E109D3" w:rsidRDefault="00B63553" w:rsidP="00D10C3D">
            <w:pPr>
              <w:spacing w:after="0" w:line="240" w:lineRule="auto"/>
              <w:jc w:val="center"/>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Adı Soyadı</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Cüneyt KARA</w:t>
            </w:r>
          </w:p>
        </w:tc>
      </w:tr>
      <w:tr w:rsidR="00E109D3" w:rsidRPr="00E109D3" w:rsidTr="00D10C3D">
        <w:tc>
          <w:tcPr>
            <w:tcW w:w="765" w:type="dxa"/>
            <w:vMerge/>
            <w:vAlign w:val="center"/>
          </w:tcPr>
          <w:p w:rsidR="00B63553" w:rsidRPr="00E109D3" w:rsidRDefault="00B63553" w:rsidP="00D10C3D">
            <w:pPr>
              <w:spacing w:after="0" w:line="240" w:lineRule="auto"/>
              <w:jc w:val="center"/>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0.236.412 95 31</w:t>
            </w:r>
          </w:p>
        </w:tc>
      </w:tr>
      <w:tr w:rsidR="00E109D3" w:rsidRPr="00E109D3" w:rsidTr="00D10C3D">
        <w:tc>
          <w:tcPr>
            <w:tcW w:w="765" w:type="dxa"/>
            <w:vMerge/>
            <w:vAlign w:val="center"/>
          </w:tcPr>
          <w:p w:rsidR="00B63553" w:rsidRPr="00E109D3" w:rsidRDefault="00B63553" w:rsidP="00D10C3D">
            <w:pPr>
              <w:spacing w:after="0" w:line="240" w:lineRule="auto"/>
              <w:jc w:val="center"/>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E-posta</w:t>
            </w:r>
          </w:p>
        </w:tc>
        <w:tc>
          <w:tcPr>
            <w:tcW w:w="5835" w:type="dxa"/>
            <w:vAlign w:val="bottom"/>
          </w:tcPr>
          <w:p w:rsidR="00B63553" w:rsidRPr="00E109D3" w:rsidRDefault="00AD14D5" w:rsidP="00D10C3D">
            <w:pPr>
              <w:spacing w:after="0" w:line="240" w:lineRule="auto"/>
              <w:jc w:val="center"/>
              <w:rPr>
                <w:color w:val="auto"/>
                <w:szCs w:val="24"/>
              </w:rPr>
            </w:pPr>
            <w:hyperlink r:id="rId26" w:history="1">
              <w:r w:rsidR="00B63553" w:rsidRPr="00E109D3">
                <w:rPr>
                  <w:rStyle w:val="Kpr"/>
                  <w:color w:val="auto"/>
                  <w:szCs w:val="24"/>
                </w:rPr>
                <w:t>cuneyt_kara@msn.com</w:t>
              </w:r>
            </w:hyperlink>
          </w:p>
        </w:tc>
      </w:tr>
      <w:tr w:rsidR="00E109D3" w:rsidRPr="00E109D3" w:rsidTr="00D10C3D">
        <w:tc>
          <w:tcPr>
            <w:tcW w:w="765" w:type="dxa"/>
            <w:vMerge w:val="restart"/>
            <w:vAlign w:val="center"/>
          </w:tcPr>
          <w:p w:rsidR="00B63553" w:rsidRPr="00E109D3" w:rsidRDefault="00B63553" w:rsidP="00D10C3D">
            <w:pPr>
              <w:spacing w:after="0" w:line="240" w:lineRule="auto"/>
              <w:jc w:val="center"/>
              <w:rPr>
                <w:color w:val="auto"/>
                <w:szCs w:val="24"/>
              </w:rPr>
            </w:pPr>
            <w:r w:rsidRPr="00E109D3">
              <w:rPr>
                <w:bCs/>
                <w:color w:val="auto"/>
                <w:szCs w:val="24"/>
              </w:rPr>
              <w:t>B.4.3.</w:t>
            </w:r>
          </w:p>
        </w:tc>
        <w:tc>
          <w:tcPr>
            <w:tcW w:w="9514" w:type="dxa"/>
            <w:gridSpan w:val="2"/>
            <w:vAlign w:val="bottom"/>
          </w:tcPr>
          <w:p w:rsidR="00B63553" w:rsidRPr="00E109D3" w:rsidRDefault="00B63553" w:rsidP="00D10C3D">
            <w:pPr>
              <w:spacing w:after="0" w:line="240" w:lineRule="auto"/>
              <w:rPr>
                <w:b/>
                <w:color w:val="auto"/>
                <w:szCs w:val="24"/>
              </w:rPr>
            </w:pPr>
            <w:r w:rsidRPr="00E109D3">
              <w:rPr>
                <w:b/>
                <w:color w:val="auto"/>
                <w:szCs w:val="24"/>
              </w:rPr>
              <w:t>BÖLÜM İŞ YERİ UYGULAMA EĞİTİM DANIŞMANI/DANIŞMANLARI</w:t>
            </w:r>
          </w:p>
        </w:tc>
      </w:tr>
      <w:tr w:rsidR="00E109D3" w:rsidRPr="00E109D3" w:rsidTr="00D10C3D">
        <w:tc>
          <w:tcPr>
            <w:tcW w:w="765" w:type="dxa"/>
            <w:vMerge/>
          </w:tcPr>
          <w:p w:rsidR="00B63553" w:rsidRPr="00E109D3" w:rsidRDefault="00B63553" w:rsidP="00D10C3D">
            <w:pPr>
              <w:spacing w:after="0" w:line="240" w:lineRule="auto"/>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Adı Soyadı</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Yasin AYDIN</w:t>
            </w:r>
          </w:p>
        </w:tc>
      </w:tr>
      <w:tr w:rsidR="00E109D3" w:rsidRPr="00E109D3" w:rsidTr="00D10C3D">
        <w:tc>
          <w:tcPr>
            <w:tcW w:w="765" w:type="dxa"/>
            <w:vMerge/>
          </w:tcPr>
          <w:p w:rsidR="00B63553" w:rsidRPr="00E109D3" w:rsidRDefault="00B63553" w:rsidP="00D10C3D">
            <w:pPr>
              <w:spacing w:after="0" w:line="240" w:lineRule="auto"/>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Telefon No:</w:t>
            </w:r>
          </w:p>
        </w:tc>
        <w:tc>
          <w:tcPr>
            <w:tcW w:w="5835" w:type="dxa"/>
            <w:vAlign w:val="bottom"/>
          </w:tcPr>
          <w:p w:rsidR="00B63553" w:rsidRPr="00E109D3" w:rsidRDefault="00B63553" w:rsidP="00D10C3D">
            <w:pPr>
              <w:spacing w:after="0" w:line="240" w:lineRule="auto"/>
              <w:jc w:val="center"/>
              <w:rPr>
                <w:color w:val="auto"/>
                <w:szCs w:val="24"/>
              </w:rPr>
            </w:pPr>
            <w:r w:rsidRPr="00E109D3">
              <w:rPr>
                <w:color w:val="auto"/>
                <w:szCs w:val="24"/>
              </w:rPr>
              <w:t>0.236.412 95 31</w:t>
            </w:r>
          </w:p>
        </w:tc>
      </w:tr>
      <w:tr w:rsidR="00B63553" w:rsidRPr="00E109D3" w:rsidTr="00D10C3D">
        <w:tc>
          <w:tcPr>
            <w:tcW w:w="765" w:type="dxa"/>
            <w:vMerge/>
          </w:tcPr>
          <w:p w:rsidR="00B63553" w:rsidRPr="00E109D3" w:rsidRDefault="00B63553" w:rsidP="00D10C3D">
            <w:pPr>
              <w:spacing w:after="0" w:line="240" w:lineRule="auto"/>
              <w:rPr>
                <w:b/>
                <w:bCs/>
                <w:color w:val="auto"/>
                <w:szCs w:val="24"/>
              </w:rPr>
            </w:pPr>
          </w:p>
        </w:tc>
        <w:tc>
          <w:tcPr>
            <w:tcW w:w="3679" w:type="dxa"/>
            <w:vAlign w:val="bottom"/>
          </w:tcPr>
          <w:p w:rsidR="00B63553" w:rsidRPr="00E109D3" w:rsidRDefault="00B63553" w:rsidP="00D10C3D">
            <w:pPr>
              <w:spacing w:after="0" w:line="240" w:lineRule="auto"/>
              <w:rPr>
                <w:color w:val="auto"/>
                <w:szCs w:val="24"/>
              </w:rPr>
            </w:pPr>
            <w:r w:rsidRPr="00E109D3">
              <w:rPr>
                <w:color w:val="auto"/>
                <w:szCs w:val="24"/>
              </w:rPr>
              <w:t>E-posta</w:t>
            </w:r>
          </w:p>
        </w:tc>
        <w:tc>
          <w:tcPr>
            <w:tcW w:w="5835" w:type="dxa"/>
            <w:vAlign w:val="bottom"/>
          </w:tcPr>
          <w:p w:rsidR="00B63553" w:rsidRPr="00E109D3" w:rsidRDefault="00AD14D5" w:rsidP="00D10C3D">
            <w:pPr>
              <w:spacing w:after="0" w:line="240" w:lineRule="auto"/>
              <w:jc w:val="center"/>
              <w:rPr>
                <w:color w:val="auto"/>
                <w:szCs w:val="24"/>
              </w:rPr>
            </w:pPr>
            <w:hyperlink r:id="rId27" w:history="1">
              <w:r w:rsidR="00B63553" w:rsidRPr="00E109D3">
                <w:rPr>
                  <w:rStyle w:val="Kpr"/>
                  <w:color w:val="auto"/>
                  <w:szCs w:val="24"/>
                </w:rPr>
                <w:t>yasin.aydin@cbu.edu.tr</w:t>
              </w:r>
            </w:hyperlink>
          </w:p>
        </w:tc>
      </w:tr>
    </w:tbl>
    <w:p w:rsidR="00B63553" w:rsidRPr="00E109D3" w:rsidRDefault="00B63553" w:rsidP="00B63553">
      <w:pPr>
        <w:rPr>
          <w:b/>
          <w:bCs/>
          <w:color w:val="auto"/>
          <w:szCs w:val="24"/>
        </w:rPr>
      </w:pPr>
    </w:p>
    <w:p w:rsidR="00EB29A9" w:rsidRPr="00E109D3" w:rsidRDefault="00B63553" w:rsidP="00B63553">
      <w:pPr>
        <w:spacing w:after="0"/>
        <w:ind w:left="34"/>
        <w:rPr>
          <w:b/>
          <w:color w:val="auto"/>
          <w:szCs w:val="24"/>
        </w:rPr>
      </w:pPr>
      <w:r w:rsidRPr="00E109D3">
        <w:rPr>
          <w:color w:val="auto"/>
          <w:szCs w:val="24"/>
        </w:rPr>
        <w:br w:type="page"/>
      </w:r>
    </w:p>
    <w:p w:rsidR="009C7119" w:rsidRPr="00E109D3" w:rsidRDefault="009C7119" w:rsidP="009C7119">
      <w:pPr>
        <w:spacing w:after="0" w:line="240" w:lineRule="auto"/>
        <w:ind w:left="0" w:firstLine="0"/>
        <w:jc w:val="center"/>
        <w:rPr>
          <w:b/>
          <w:color w:val="auto"/>
          <w:szCs w:val="24"/>
          <w:u w:val="single"/>
        </w:rPr>
      </w:pPr>
      <w:r w:rsidRPr="00E109D3">
        <w:rPr>
          <w:b/>
          <w:color w:val="auto"/>
          <w:szCs w:val="24"/>
          <w:u w:val="single"/>
        </w:rPr>
        <w:lastRenderedPageBreak/>
        <w:t>DANIŞMAN ÖĞRETİM ELEMANLARI</w:t>
      </w:r>
    </w:p>
    <w:p w:rsidR="009C7119" w:rsidRPr="00E109D3" w:rsidRDefault="009C7119" w:rsidP="009C7119">
      <w:pPr>
        <w:spacing w:after="0" w:line="240" w:lineRule="auto"/>
        <w:ind w:left="0" w:firstLine="0"/>
        <w:jc w:val="left"/>
        <w:rPr>
          <w:color w:val="auto"/>
          <w:szCs w:val="24"/>
        </w:rPr>
      </w:pPr>
    </w:p>
    <w:p w:rsidR="009C7119" w:rsidRPr="00E109D3" w:rsidRDefault="009C7119" w:rsidP="009C7119">
      <w:pPr>
        <w:spacing w:before="60" w:after="60" w:line="240" w:lineRule="auto"/>
        <w:ind w:left="0" w:firstLine="0"/>
        <w:rPr>
          <w:b/>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276"/>
        <w:gridCol w:w="3401"/>
      </w:tblGrid>
      <w:tr w:rsidR="00E109D3" w:rsidRPr="00E109D3" w:rsidTr="00193103">
        <w:tc>
          <w:tcPr>
            <w:tcW w:w="4361" w:type="dxa"/>
            <w:vMerge w:val="restart"/>
            <w:vAlign w:val="center"/>
          </w:tcPr>
          <w:p w:rsidR="009C7119" w:rsidRPr="00E109D3" w:rsidRDefault="009C7119" w:rsidP="009C7119">
            <w:pPr>
              <w:spacing w:after="0" w:line="240" w:lineRule="auto"/>
              <w:ind w:left="0" w:firstLine="0"/>
              <w:jc w:val="left"/>
              <w:rPr>
                <w:color w:val="auto"/>
                <w:szCs w:val="24"/>
              </w:rPr>
            </w:pPr>
            <w:r w:rsidRPr="00E109D3">
              <w:rPr>
                <w:color w:val="auto"/>
                <w:szCs w:val="24"/>
              </w:rPr>
              <w:t xml:space="preserve">Zeytincilik ve Zeytin İşleme Teknolojisi </w:t>
            </w:r>
          </w:p>
        </w:tc>
        <w:tc>
          <w:tcPr>
            <w:tcW w:w="1276" w:type="dxa"/>
            <w:vAlign w:val="bottom"/>
          </w:tcPr>
          <w:p w:rsidR="009C7119" w:rsidRPr="00E109D3" w:rsidRDefault="009C7119" w:rsidP="009C7119">
            <w:pPr>
              <w:spacing w:after="0" w:line="240" w:lineRule="auto"/>
              <w:ind w:left="0" w:firstLine="0"/>
              <w:jc w:val="left"/>
              <w:rPr>
                <w:color w:val="auto"/>
                <w:szCs w:val="24"/>
              </w:rPr>
            </w:pPr>
            <w:r w:rsidRPr="00E109D3">
              <w:rPr>
                <w:color w:val="auto"/>
                <w:szCs w:val="24"/>
              </w:rPr>
              <w:t>1. sınıf</w:t>
            </w:r>
          </w:p>
        </w:tc>
        <w:tc>
          <w:tcPr>
            <w:tcW w:w="3401" w:type="dxa"/>
            <w:vAlign w:val="bottom"/>
          </w:tcPr>
          <w:p w:rsidR="009C7119" w:rsidRPr="00E109D3" w:rsidRDefault="00D10C3D" w:rsidP="009C7119">
            <w:pPr>
              <w:spacing w:after="0" w:line="259" w:lineRule="auto"/>
              <w:ind w:left="0" w:firstLine="0"/>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 xml:space="preserve">Üyesi </w:t>
            </w:r>
            <w:r w:rsidR="009C7119" w:rsidRPr="00E109D3">
              <w:rPr>
                <w:color w:val="auto"/>
                <w:szCs w:val="24"/>
              </w:rPr>
              <w:t>Nurdan ZİNCİRCİOĞLU</w:t>
            </w:r>
          </w:p>
        </w:tc>
      </w:tr>
      <w:tr w:rsidR="00E109D3" w:rsidRPr="00E109D3" w:rsidTr="00193103">
        <w:tc>
          <w:tcPr>
            <w:tcW w:w="4361" w:type="dxa"/>
            <w:vMerge/>
            <w:vAlign w:val="center"/>
          </w:tcPr>
          <w:p w:rsidR="009C7119" w:rsidRPr="00E109D3" w:rsidRDefault="009C7119" w:rsidP="009C7119">
            <w:pPr>
              <w:spacing w:after="0" w:line="240" w:lineRule="auto"/>
              <w:ind w:left="0" w:firstLine="0"/>
              <w:jc w:val="left"/>
              <w:rPr>
                <w:color w:val="auto"/>
                <w:szCs w:val="24"/>
              </w:rPr>
            </w:pPr>
          </w:p>
        </w:tc>
        <w:tc>
          <w:tcPr>
            <w:tcW w:w="1276" w:type="dxa"/>
            <w:vAlign w:val="bottom"/>
          </w:tcPr>
          <w:p w:rsidR="009C7119" w:rsidRPr="00E109D3" w:rsidRDefault="009C7119" w:rsidP="009C7119">
            <w:pPr>
              <w:spacing w:after="0" w:line="240" w:lineRule="auto"/>
              <w:ind w:left="0" w:firstLine="0"/>
              <w:jc w:val="left"/>
              <w:rPr>
                <w:color w:val="auto"/>
                <w:szCs w:val="24"/>
              </w:rPr>
            </w:pPr>
            <w:r w:rsidRPr="00E109D3">
              <w:rPr>
                <w:color w:val="auto"/>
                <w:szCs w:val="24"/>
              </w:rPr>
              <w:t>2. sınıf</w:t>
            </w:r>
          </w:p>
        </w:tc>
        <w:tc>
          <w:tcPr>
            <w:tcW w:w="3401" w:type="dxa"/>
            <w:vAlign w:val="bottom"/>
          </w:tcPr>
          <w:p w:rsidR="009C7119" w:rsidRPr="00E109D3" w:rsidRDefault="00D10C3D" w:rsidP="009C7119">
            <w:pPr>
              <w:spacing w:after="0" w:line="259" w:lineRule="auto"/>
              <w:ind w:left="0" w:firstLine="0"/>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w:t>
            </w:r>
            <w:r w:rsidR="009C7119" w:rsidRPr="00E109D3">
              <w:rPr>
                <w:color w:val="auto"/>
                <w:szCs w:val="24"/>
              </w:rPr>
              <w:t>.Özlem GÜRBÜZ KILIÇ</w:t>
            </w:r>
          </w:p>
        </w:tc>
      </w:tr>
      <w:tr w:rsidR="00E109D3" w:rsidRPr="00E109D3" w:rsidTr="00193103">
        <w:tc>
          <w:tcPr>
            <w:tcW w:w="4361" w:type="dxa"/>
            <w:vMerge w:val="restart"/>
            <w:vAlign w:val="center"/>
          </w:tcPr>
          <w:p w:rsidR="009C7119" w:rsidRPr="00E109D3" w:rsidRDefault="009C7119" w:rsidP="009C7119">
            <w:pPr>
              <w:spacing w:after="0" w:line="240" w:lineRule="auto"/>
              <w:ind w:left="0" w:firstLine="0"/>
              <w:jc w:val="left"/>
              <w:rPr>
                <w:color w:val="auto"/>
                <w:szCs w:val="24"/>
              </w:rPr>
            </w:pPr>
            <w:r w:rsidRPr="00E109D3">
              <w:rPr>
                <w:color w:val="auto"/>
                <w:szCs w:val="24"/>
              </w:rPr>
              <w:t>Endüstriyel Tavukçuluk</w:t>
            </w:r>
          </w:p>
        </w:tc>
        <w:tc>
          <w:tcPr>
            <w:tcW w:w="1276" w:type="dxa"/>
            <w:vAlign w:val="bottom"/>
          </w:tcPr>
          <w:p w:rsidR="009C7119" w:rsidRPr="00E109D3" w:rsidRDefault="009C7119" w:rsidP="009C7119">
            <w:pPr>
              <w:spacing w:after="0" w:line="240" w:lineRule="auto"/>
              <w:ind w:left="0" w:firstLine="0"/>
              <w:jc w:val="left"/>
              <w:rPr>
                <w:color w:val="auto"/>
                <w:szCs w:val="24"/>
              </w:rPr>
            </w:pPr>
            <w:r w:rsidRPr="00E109D3">
              <w:rPr>
                <w:color w:val="auto"/>
                <w:szCs w:val="24"/>
              </w:rPr>
              <w:t>2. sınıf</w:t>
            </w:r>
          </w:p>
        </w:tc>
        <w:tc>
          <w:tcPr>
            <w:tcW w:w="3401" w:type="dxa"/>
            <w:vAlign w:val="bottom"/>
          </w:tcPr>
          <w:p w:rsidR="009C7119" w:rsidRPr="00E109D3" w:rsidRDefault="00D10C3D" w:rsidP="009C7119">
            <w:pPr>
              <w:spacing w:after="0" w:line="259" w:lineRule="auto"/>
              <w:ind w:left="0" w:firstLine="0"/>
              <w:jc w:val="left"/>
              <w:rPr>
                <w:color w:val="auto"/>
                <w:szCs w:val="24"/>
              </w:rPr>
            </w:pPr>
            <w:r w:rsidRPr="00E109D3">
              <w:rPr>
                <w:color w:val="auto"/>
                <w:szCs w:val="24"/>
              </w:rPr>
              <w:t>Prof.</w:t>
            </w:r>
            <w:r w:rsidR="001557C7" w:rsidRPr="00E109D3">
              <w:rPr>
                <w:color w:val="auto"/>
                <w:szCs w:val="24"/>
              </w:rPr>
              <w:t xml:space="preserve"> </w:t>
            </w:r>
            <w:r w:rsidRPr="00E109D3">
              <w:rPr>
                <w:color w:val="auto"/>
                <w:szCs w:val="24"/>
              </w:rPr>
              <w:t>Dr</w:t>
            </w:r>
            <w:r w:rsidR="009C7119" w:rsidRPr="00E109D3">
              <w:rPr>
                <w:color w:val="auto"/>
                <w:szCs w:val="24"/>
              </w:rPr>
              <w:t>.</w:t>
            </w:r>
            <w:r w:rsidR="001557C7" w:rsidRPr="00E109D3">
              <w:rPr>
                <w:color w:val="auto"/>
                <w:szCs w:val="24"/>
              </w:rPr>
              <w:t xml:space="preserve"> </w:t>
            </w:r>
            <w:r w:rsidR="009C7119" w:rsidRPr="00E109D3">
              <w:rPr>
                <w:color w:val="auto"/>
                <w:szCs w:val="24"/>
              </w:rPr>
              <w:t>Metin ÇABUK</w:t>
            </w:r>
          </w:p>
        </w:tc>
      </w:tr>
      <w:tr w:rsidR="00E109D3" w:rsidRPr="00E109D3" w:rsidTr="00193103">
        <w:tc>
          <w:tcPr>
            <w:tcW w:w="4361" w:type="dxa"/>
            <w:vMerge/>
            <w:vAlign w:val="center"/>
          </w:tcPr>
          <w:p w:rsidR="009C7119" w:rsidRPr="00E109D3" w:rsidRDefault="009C7119" w:rsidP="009C7119">
            <w:pPr>
              <w:spacing w:after="0" w:line="240" w:lineRule="auto"/>
              <w:ind w:left="0" w:firstLine="0"/>
              <w:jc w:val="left"/>
              <w:rPr>
                <w:color w:val="auto"/>
                <w:szCs w:val="24"/>
              </w:rPr>
            </w:pPr>
          </w:p>
        </w:tc>
        <w:tc>
          <w:tcPr>
            <w:tcW w:w="1276" w:type="dxa"/>
            <w:vAlign w:val="bottom"/>
          </w:tcPr>
          <w:p w:rsidR="009C7119" w:rsidRPr="00E109D3" w:rsidRDefault="009C7119" w:rsidP="009C7119">
            <w:pPr>
              <w:spacing w:after="0" w:line="240" w:lineRule="auto"/>
              <w:ind w:left="0" w:firstLine="0"/>
              <w:jc w:val="left"/>
              <w:rPr>
                <w:color w:val="auto"/>
                <w:szCs w:val="24"/>
              </w:rPr>
            </w:pPr>
            <w:r w:rsidRPr="00E109D3">
              <w:rPr>
                <w:color w:val="auto"/>
                <w:szCs w:val="24"/>
              </w:rPr>
              <w:t>1. sınıf</w:t>
            </w:r>
          </w:p>
        </w:tc>
        <w:tc>
          <w:tcPr>
            <w:tcW w:w="3401" w:type="dxa"/>
            <w:vAlign w:val="bottom"/>
          </w:tcPr>
          <w:p w:rsidR="009C7119" w:rsidRPr="00E109D3" w:rsidRDefault="00D10C3D" w:rsidP="009C7119">
            <w:pPr>
              <w:spacing w:after="0" w:line="259" w:lineRule="auto"/>
              <w:ind w:left="0" w:firstLine="0"/>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 xml:space="preserve">Üyesi </w:t>
            </w:r>
            <w:r w:rsidR="009C7119" w:rsidRPr="00E109D3">
              <w:rPr>
                <w:color w:val="auto"/>
                <w:szCs w:val="24"/>
              </w:rPr>
              <w:t>Serdar ERATAK</w:t>
            </w:r>
          </w:p>
        </w:tc>
      </w:tr>
      <w:tr w:rsidR="00E109D3" w:rsidRPr="00E109D3" w:rsidTr="00193103">
        <w:tc>
          <w:tcPr>
            <w:tcW w:w="4361" w:type="dxa"/>
            <w:vMerge w:val="restart"/>
            <w:vAlign w:val="center"/>
          </w:tcPr>
          <w:p w:rsidR="009C7119" w:rsidRPr="00E109D3" w:rsidRDefault="009C7119" w:rsidP="009C7119">
            <w:pPr>
              <w:spacing w:after="0" w:line="240" w:lineRule="auto"/>
              <w:ind w:left="0" w:firstLine="0"/>
              <w:jc w:val="left"/>
              <w:rPr>
                <w:color w:val="auto"/>
                <w:szCs w:val="24"/>
              </w:rPr>
            </w:pPr>
            <w:r w:rsidRPr="00E109D3">
              <w:rPr>
                <w:color w:val="auto"/>
                <w:szCs w:val="24"/>
              </w:rPr>
              <w:t xml:space="preserve">Pazarlama     </w:t>
            </w:r>
          </w:p>
        </w:tc>
        <w:tc>
          <w:tcPr>
            <w:tcW w:w="1276" w:type="dxa"/>
            <w:vAlign w:val="bottom"/>
          </w:tcPr>
          <w:p w:rsidR="009C7119" w:rsidRPr="00E109D3" w:rsidRDefault="00D10C3D" w:rsidP="009C7119">
            <w:pPr>
              <w:spacing w:after="0" w:line="240" w:lineRule="auto"/>
              <w:ind w:left="0" w:firstLine="0"/>
              <w:jc w:val="left"/>
              <w:rPr>
                <w:color w:val="auto"/>
                <w:szCs w:val="24"/>
              </w:rPr>
            </w:pPr>
            <w:r w:rsidRPr="00E109D3">
              <w:rPr>
                <w:color w:val="auto"/>
                <w:szCs w:val="24"/>
              </w:rPr>
              <w:t>1</w:t>
            </w:r>
            <w:r w:rsidR="009C7119" w:rsidRPr="00E109D3">
              <w:rPr>
                <w:color w:val="auto"/>
                <w:szCs w:val="24"/>
              </w:rPr>
              <w:t>. sınıf</w:t>
            </w:r>
          </w:p>
        </w:tc>
        <w:tc>
          <w:tcPr>
            <w:tcW w:w="3401" w:type="dxa"/>
            <w:vAlign w:val="bottom"/>
          </w:tcPr>
          <w:p w:rsidR="009C7119" w:rsidRPr="00E109D3" w:rsidRDefault="00D10C3D" w:rsidP="009C7119">
            <w:pPr>
              <w:spacing w:after="0" w:line="259" w:lineRule="auto"/>
              <w:ind w:left="0" w:firstLine="0"/>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 xml:space="preserve">Üyesi </w:t>
            </w:r>
            <w:r w:rsidR="009C7119" w:rsidRPr="00E109D3">
              <w:rPr>
                <w:color w:val="auto"/>
                <w:szCs w:val="24"/>
              </w:rPr>
              <w:t>M.Emin MERTER</w:t>
            </w:r>
          </w:p>
        </w:tc>
      </w:tr>
      <w:tr w:rsidR="00E109D3" w:rsidRPr="00E109D3" w:rsidTr="00193103">
        <w:tc>
          <w:tcPr>
            <w:tcW w:w="4361" w:type="dxa"/>
            <w:vMerge/>
            <w:vAlign w:val="center"/>
          </w:tcPr>
          <w:p w:rsidR="009C7119" w:rsidRPr="00E109D3" w:rsidRDefault="009C7119" w:rsidP="009C7119">
            <w:pPr>
              <w:spacing w:before="60" w:after="60" w:line="240" w:lineRule="auto"/>
              <w:ind w:left="0" w:firstLine="0"/>
              <w:jc w:val="left"/>
              <w:rPr>
                <w:color w:val="auto"/>
                <w:szCs w:val="24"/>
              </w:rPr>
            </w:pPr>
          </w:p>
        </w:tc>
        <w:tc>
          <w:tcPr>
            <w:tcW w:w="1276" w:type="dxa"/>
            <w:vAlign w:val="bottom"/>
          </w:tcPr>
          <w:p w:rsidR="009C7119" w:rsidRPr="00E109D3" w:rsidRDefault="00D10C3D" w:rsidP="009C7119">
            <w:pPr>
              <w:spacing w:after="0" w:line="240" w:lineRule="auto"/>
              <w:ind w:left="0" w:firstLine="0"/>
              <w:jc w:val="left"/>
              <w:rPr>
                <w:color w:val="auto"/>
                <w:szCs w:val="24"/>
              </w:rPr>
            </w:pPr>
            <w:r w:rsidRPr="00E109D3">
              <w:rPr>
                <w:color w:val="auto"/>
                <w:szCs w:val="24"/>
              </w:rPr>
              <w:t>2</w:t>
            </w:r>
            <w:r w:rsidR="009C7119" w:rsidRPr="00E109D3">
              <w:rPr>
                <w:color w:val="auto"/>
                <w:szCs w:val="24"/>
              </w:rPr>
              <w:t>. sınıf</w:t>
            </w:r>
          </w:p>
        </w:tc>
        <w:tc>
          <w:tcPr>
            <w:tcW w:w="3401" w:type="dxa"/>
            <w:vAlign w:val="bottom"/>
          </w:tcPr>
          <w:p w:rsidR="009C7119" w:rsidRPr="00E109D3" w:rsidRDefault="009C7119" w:rsidP="009C7119">
            <w:pPr>
              <w:spacing w:after="0" w:line="259" w:lineRule="auto"/>
              <w:ind w:left="0" w:firstLine="0"/>
              <w:jc w:val="left"/>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Sinem KABASAKAL</w:t>
            </w:r>
          </w:p>
        </w:tc>
      </w:tr>
      <w:tr w:rsidR="00E109D3" w:rsidRPr="00E109D3" w:rsidTr="00193103">
        <w:tc>
          <w:tcPr>
            <w:tcW w:w="4361" w:type="dxa"/>
            <w:vMerge w:val="restart"/>
            <w:vAlign w:val="center"/>
          </w:tcPr>
          <w:p w:rsidR="009C7119" w:rsidRPr="00E109D3" w:rsidRDefault="009C7119" w:rsidP="009C7119">
            <w:pPr>
              <w:spacing w:after="0" w:line="240" w:lineRule="auto"/>
              <w:ind w:left="0" w:firstLine="0"/>
              <w:jc w:val="left"/>
              <w:rPr>
                <w:color w:val="auto"/>
                <w:szCs w:val="24"/>
              </w:rPr>
            </w:pPr>
            <w:r w:rsidRPr="00E109D3">
              <w:rPr>
                <w:color w:val="auto"/>
                <w:szCs w:val="24"/>
              </w:rPr>
              <w:t xml:space="preserve">Bilgisayar Programcılığı </w:t>
            </w:r>
          </w:p>
        </w:tc>
        <w:tc>
          <w:tcPr>
            <w:tcW w:w="1276" w:type="dxa"/>
            <w:vAlign w:val="bottom"/>
          </w:tcPr>
          <w:p w:rsidR="009C7119" w:rsidRPr="00E109D3" w:rsidRDefault="00D10C3D" w:rsidP="009C7119">
            <w:pPr>
              <w:spacing w:after="0" w:line="240" w:lineRule="auto"/>
              <w:ind w:left="0" w:firstLine="0"/>
              <w:jc w:val="left"/>
              <w:rPr>
                <w:color w:val="auto"/>
                <w:szCs w:val="24"/>
              </w:rPr>
            </w:pPr>
            <w:r w:rsidRPr="00E109D3">
              <w:rPr>
                <w:color w:val="auto"/>
                <w:szCs w:val="24"/>
              </w:rPr>
              <w:t xml:space="preserve">2.sınıf </w:t>
            </w:r>
          </w:p>
        </w:tc>
        <w:tc>
          <w:tcPr>
            <w:tcW w:w="3401" w:type="dxa"/>
            <w:vAlign w:val="bottom"/>
          </w:tcPr>
          <w:p w:rsidR="009C7119" w:rsidRPr="00E109D3" w:rsidRDefault="00D10C3D" w:rsidP="009C7119">
            <w:pPr>
              <w:spacing w:after="0" w:line="259" w:lineRule="auto"/>
              <w:ind w:left="0" w:firstLine="0"/>
              <w:jc w:val="left"/>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Volkan ALTINTAŞ</w:t>
            </w:r>
          </w:p>
        </w:tc>
      </w:tr>
      <w:tr w:rsidR="00E109D3" w:rsidRPr="00E109D3" w:rsidTr="00193103">
        <w:tc>
          <w:tcPr>
            <w:tcW w:w="4361" w:type="dxa"/>
            <w:vMerge/>
            <w:vAlign w:val="center"/>
          </w:tcPr>
          <w:p w:rsidR="009C7119" w:rsidRPr="00E109D3" w:rsidRDefault="009C7119" w:rsidP="009C7119">
            <w:pPr>
              <w:spacing w:after="0" w:line="240" w:lineRule="auto"/>
              <w:ind w:left="0" w:firstLine="0"/>
              <w:jc w:val="left"/>
              <w:rPr>
                <w:color w:val="auto"/>
                <w:szCs w:val="24"/>
              </w:rPr>
            </w:pPr>
          </w:p>
        </w:tc>
        <w:tc>
          <w:tcPr>
            <w:tcW w:w="1276" w:type="dxa"/>
            <w:vAlign w:val="bottom"/>
          </w:tcPr>
          <w:p w:rsidR="009C7119" w:rsidRPr="00E109D3" w:rsidRDefault="00D10C3D" w:rsidP="009C7119">
            <w:pPr>
              <w:spacing w:after="0" w:line="240" w:lineRule="auto"/>
              <w:ind w:left="0" w:firstLine="0"/>
              <w:jc w:val="left"/>
              <w:rPr>
                <w:color w:val="auto"/>
                <w:szCs w:val="24"/>
              </w:rPr>
            </w:pPr>
            <w:r w:rsidRPr="00E109D3">
              <w:rPr>
                <w:color w:val="auto"/>
                <w:szCs w:val="24"/>
              </w:rPr>
              <w:t xml:space="preserve">1. sınıf </w:t>
            </w:r>
          </w:p>
        </w:tc>
        <w:tc>
          <w:tcPr>
            <w:tcW w:w="3401" w:type="dxa"/>
            <w:vAlign w:val="bottom"/>
          </w:tcPr>
          <w:p w:rsidR="009C7119" w:rsidRPr="00E109D3" w:rsidRDefault="009C7119" w:rsidP="009C7119">
            <w:pPr>
              <w:spacing w:after="0" w:line="259" w:lineRule="auto"/>
              <w:ind w:left="0" w:firstLine="0"/>
              <w:jc w:val="left"/>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İrfan SARICA</w:t>
            </w:r>
          </w:p>
        </w:tc>
      </w:tr>
      <w:tr w:rsidR="00E109D3" w:rsidRPr="00E109D3" w:rsidTr="00193103">
        <w:tc>
          <w:tcPr>
            <w:tcW w:w="4361" w:type="dxa"/>
            <w:vMerge w:val="restart"/>
            <w:vAlign w:val="center"/>
          </w:tcPr>
          <w:p w:rsidR="009C7119" w:rsidRPr="00E109D3" w:rsidRDefault="00D10C3D" w:rsidP="009C7119">
            <w:pPr>
              <w:spacing w:after="0" w:line="240" w:lineRule="auto"/>
              <w:ind w:left="0" w:firstLine="0"/>
              <w:jc w:val="left"/>
              <w:rPr>
                <w:color w:val="auto"/>
                <w:szCs w:val="24"/>
              </w:rPr>
            </w:pPr>
            <w:r w:rsidRPr="00E109D3">
              <w:rPr>
                <w:color w:val="auto"/>
                <w:szCs w:val="24"/>
              </w:rPr>
              <w:t xml:space="preserve">Elektrik </w:t>
            </w:r>
          </w:p>
        </w:tc>
        <w:tc>
          <w:tcPr>
            <w:tcW w:w="1276" w:type="dxa"/>
            <w:vAlign w:val="bottom"/>
          </w:tcPr>
          <w:p w:rsidR="009C7119" w:rsidRPr="00E109D3" w:rsidRDefault="009C7119" w:rsidP="009C7119">
            <w:pPr>
              <w:spacing w:after="0" w:line="240" w:lineRule="auto"/>
              <w:ind w:left="0" w:firstLine="0"/>
              <w:jc w:val="left"/>
              <w:rPr>
                <w:color w:val="auto"/>
                <w:szCs w:val="24"/>
              </w:rPr>
            </w:pPr>
            <w:r w:rsidRPr="00E109D3">
              <w:rPr>
                <w:color w:val="auto"/>
                <w:szCs w:val="24"/>
              </w:rPr>
              <w:t>1. sınıf</w:t>
            </w:r>
          </w:p>
        </w:tc>
        <w:tc>
          <w:tcPr>
            <w:tcW w:w="3401" w:type="dxa"/>
            <w:vAlign w:val="bottom"/>
          </w:tcPr>
          <w:p w:rsidR="009C7119" w:rsidRPr="00E109D3" w:rsidRDefault="00D10C3D" w:rsidP="009C7119">
            <w:pPr>
              <w:spacing w:after="0" w:line="259" w:lineRule="auto"/>
              <w:ind w:left="0" w:firstLine="0"/>
              <w:jc w:val="left"/>
              <w:rPr>
                <w:color w:val="auto"/>
                <w:szCs w:val="24"/>
              </w:rPr>
            </w:pPr>
            <w:r w:rsidRPr="00E109D3">
              <w:rPr>
                <w:color w:val="auto"/>
                <w:szCs w:val="24"/>
              </w:rPr>
              <w:t>Öğr.</w:t>
            </w:r>
            <w:r w:rsidR="001557C7" w:rsidRPr="00E109D3">
              <w:rPr>
                <w:color w:val="auto"/>
                <w:szCs w:val="24"/>
              </w:rPr>
              <w:t xml:space="preserve"> </w:t>
            </w:r>
            <w:r w:rsidRPr="00E109D3">
              <w:rPr>
                <w:color w:val="auto"/>
                <w:szCs w:val="24"/>
              </w:rPr>
              <w:t>Gör.</w:t>
            </w:r>
            <w:r w:rsidR="001557C7" w:rsidRPr="00E109D3">
              <w:rPr>
                <w:color w:val="auto"/>
                <w:szCs w:val="24"/>
              </w:rPr>
              <w:t xml:space="preserve"> </w:t>
            </w:r>
            <w:r w:rsidRPr="00E109D3">
              <w:rPr>
                <w:color w:val="auto"/>
                <w:szCs w:val="24"/>
              </w:rPr>
              <w:t>Yasin AYDIN</w:t>
            </w:r>
          </w:p>
        </w:tc>
      </w:tr>
      <w:tr w:rsidR="00E109D3" w:rsidRPr="00E109D3" w:rsidTr="00193103">
        <w:tc>
          <w:tcPr>
            <w:tcW w:w="4361" w:type="dxa"/>
            <w:vMerge/>
            <w:vAlign w:val="center"/>
          </w:tcPr>
          <w:p w:rsidR="009C7119" w:rsidRPr="00E109D3" w:rsidRDefault="009C7119" w:rsidP="009C7119">
            <w:pPr>
              <w:spacing w:after="0" w:line="240" w:lineRule="auto"/>
              <w:ind w:left="0" w:firstLine="0"/>
              <w:jc w:val="left"/>
              <w:rPr>
                <w:color w:val="auto"/>
                <w:szCs w:val="24"/>
              </w:rPr>
            </w:pPr>
          </w:p>
        </w:tc>
        <w:tc>
          <w:tcPr>
            <w:tcW w:w="1276" w:type="dxa"/>
            <w:vAlign w:val="bottom"/>
          </w:tcPr>
          <w:p w:rsidR="009C7119" w:rsidRPr="00E109D3" w:rsidRDefault="009C7119" w:rsidP="009C7119">
            <w:pPr>
              <w:spacing w:after="0" w:line="240" w:lineRule="auto"/>
              <w:ind w:left="0" w:firstLine="0"/>
              <w:jc w:val="left"/>
              <w:rPr>
                <w:color w:val="auto"/>
                <w:szCs w:val="24"/>
              </w:rPr>
            </w:pPr>
            <w:r w:rsidRPr="00E109D3">
              <w:rPr>
                <w:color w:val="auto"/>
                <w:szCs w:val="24"/>
              </w:rPr>
              <w:t>2. sınıf</w:t>
            </w:r>
          </w:p>
        </w:tc>
        <w:tc>
          <w:tcPr>
            <w:tcW w:w="3401" w:type="dxa"/>
            <w:vAlign w:val="bottom"/>
          </w:tcPr>
          <w:p w:rsidR="009C7119" w:rsidRPr="00E109D3" w:rsidRDefault="00D10C3D" w:rsidP="009C7119">
            <w:pPr>
              <w:spacing w:after="0" w:line="259" w:lineRule="auto"/>
              <w:ind w:left="0" w:firstLine="0"/>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Tarık KUNDURACI</w:t>
            </w:r>
          </w:p>
        </w:tc>
      </w:tr>
      <w:tr w:rsidR="00E109D3" w:rsidRPr="00E109D3" w:rsidTr="00193103">
        <w:tc>
          <w:tcPr>
            <w:tcW w:w="4361" w:type="dxa"/>
            <w:vAlign w:val="center"/>
          </w:tcPr>
          <w:p w:rsidR="009C7119" w:rsidRPr="00E109D3" w:rsidRDefault="00D10C3D" w:rsidP="009C7119">
            <w:pPr>
              <w:spacing w:after="0" w:line="240" w:lineRule="auto"/>
              <w:ind w:left="0" w:firstLine="0"/>
              <w:jc w:val="left"/>
              <w:rPr>
                <w:color w:val="auto"/>
                <w:szCs w:val="24"/>
              </w:rPr>
            </w:pPr>
            <w:r w:rsidRPr="00E109D3">
              <w:rPr>
                <w:color w:val="auto"/>
                <w:szCs w:val="24"/>
              </w:rPr>
              <w:t xml:space="preserve">Makine </w:t>
            </w:r>
          </w:p>
        </w:tc>
        <w:tc>
          <w:tcPr>
            <w:tcW w:w="1276" w:type="dxa"/>
            <w:vAlign w:val="bottom"/>
          </w:tcPr>
          <w:p w:rsidR="009C7119" w:rsidRPr="00E109D3" w:rsidRDefault="00D10C3D" w:rsidP="009C7119">
            <w:pPr>
              <w:spacing w:after="0" w:line="240" w:lineRule="auto"/>
              <w:ind w:left="0" w:firstLine="0"/>
              <w:jc w:val="left"/>
              <w:rPr>
                <w:color w:val="auto"/>
                <w:szCs w:val="24"/>
              </w:rPr>
            </w:pPr>
            <w:r w:rsidRPr="00E109D3">
              <w:rPr>
                <w:color w:val="auto"/>
                <w:szCs w:val="24"/>
              </w:rPr>
              <w:t>2</w:t>
            </w:r>
            <w:r w:rsidR="009C7119" w:rsidRPr="00E109D3">
              <w:rPr>
                <w:color w:val="auto"/>
                <w:szCs w:val="24"/>
              </w:rPr>
              <w:t>. sınıf</w:t>
            </w:r>
          </w:p>
        </w:tc>
        <w:tc>
          <w:tcPr>
            <w:tcW w:w="3401" w:type="dxa"/>
            <w:vAlign w:val="bottom"/>
          </w:tcPr>
          <w:p w:rsidR="009C7119" w:rsidRPr="00E109D3" w:rsidRDefault="00D10C3D" w:rsidP="009C7119">
            <w:pPr>
              <w:spacing w:after="0" w:line="259" w:lineRule="auto"/>
              <w:ind w:left="0" w:firstLine="0"/>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Üyesi Mesut ABUŞKA</w:t>
            </w:r>
          </w:p>
        </w:tc>
      </w:tr>
      <w:tr w:rsidR="007E1E86" w:rsidRPr="00E109D3" w:rsidTr="00193103">
        <w:tc>
          <w:tcPr>
            <w:tcW w:w="4361" w:type="dxa"/>
            <w:vAlign w:val="center"/>
          </w:tcPr>
          <w:p w:rsidR="009C7119" w:rsidRPr="00E109D3" w:rsidRDefault="009C7119" w:rsidP="009C7119">
            <w:pPr>
              <w:spacing w:after="0" w:line="240" w:lineRule="auto"/>
              <w:ind w:left="0" w:firstLine="0"/>
              <w:jc w:val="left"/>
              <w:rPr>
                <w:color w:val="auto"/>
                <w:szCs w:val="24"/>
              </w:rPr>
            </w:pPr>
            <w:r w:rsidRPr="00E109D3">
              <w:rPr>
                <w:color w:val="auto"/>
                <w:szCs w:val="24"/>
              </w:rPr>
              <w:t>Otomotiv Teknolojisi (İ.Ö.)</w:t>
            </w:r>
          </w:p>
        </w:tc>
        <w:tc>
          <w:tcPr>
            <w:tcW w:w="1276" w:type="dxa"/>
            <w:vAlign w:val="bottom"/>
          </w:tcPr>
          <w:p w:rsidR="009C7119" w:rsidRPr="00E109D3" w:rsidRDefault="009C7119" w:rsidP="009C7119">
            <w:pPr>
              <w:spacing w:after="0" w:line="240" w:lineRule="auto"/>
              <w:ind w:left="0" w:firstLine="0"/>
              <w:jc w:val="left"/>
              <w:rPr>
                <w:color w:val="auto"/>
                <w:szCs w:val="24"/>
              </w:rPr>
            </w:pPr>
            <w:r w:rsidRPr="00E109D3">
              <w:rPr>
                <w:color w:val="auto"/>
                <w:szCs w:val="24"/>
              </w:rPr>
              <w:t>2. sınıf</w:t>
            </w:r>
          </w:p>
        </w:tc>
        <w:tc>
          <w:tcPr>
            <w:tcW w:w="3401" w:type="dxa"/>
            <w:vAlign w:val="bottom"/>
          </w:tcPr>
          <w:p w:rsidR="009C7119" w:rsidRPr="00E109D3" w:rsidRDefault="00C76A12" w:rsidP="009C7119">
            <w:pPr>
              <w:spacing w:after="0" w:line="259" w:lineRule="auto"/>
              <w:ind w:left="0" w:firstLine="0"/>
              <w:jc w:val="left"/>
              <w:rPr>
                <w:color w:val="auto"/>
                <w:szCs w:val="24"/>
              </w:rPr>
            </w:pPr>
            <w:r w:rsidRPr="00E109D3">
              <w:rPr>
                <w:color w:val="auto"/>
                <w:szCs w:val="24"/>
              </w:rPr>
              <w:t>Dr.</w:t>
            </w:r>
            <w:r w:rsidR="001557C7" w:rsidRPr="00E109D3">
              <w:rPr>
                <w:color w:val="auto"/>
                <w:szCs w:val="24"/>
              </w:rPr>
              <w:t xml:space="preserve"> </w:t>
            </w:r>
            <w:r w:rsidRPr="00E109D3">
              <w:rPr>
                <w:color w:val="auto"/>
                <w:szCs w:val="24"/>
              </w:rPr>
              <w:t>Öğr.</w:t>
            </w:r>
            <w:r w:rsidR="001557C7" w:rsidRPr="00E109D3">
              <w:rPr>
                <w:color w:val="auto"/>
                <w:szCs w:val="24"/>
              </w:rPr>
              <w:t xml:space="preserve"> </w:t>
            </w:r>
            <w:r w:rsidRPr="00E109D3">
              <w:rPr>
                <w:color w:val="auto"/>
                <w:szCs w:val="24"/>
              </w:rPr>
              <w:t xml:space="preserve">Üyesi Süleyman ÜSTÜN </w:t>
            </w:r>
          </w:p>
        </w:tc>
      </w:tr>
    </w:tbl>
    <w:p w:rsidR="009C7119" w:rsidRPr="00E109D3" w:rsidRDefault="009C7119" w:rsidP="009C7119">
      <w:pPr>
        <w:spacing w:after="0" w:line="265" w:lineRule="auto"/>
        <w:ind w:left="1932"/>
        <w:jc w:val="left"/>
        <w:rPr>
          <w:b/>
          <w:color w:val="auto"/>
          <w:szCs w:val="24"/>
        </w:rPr>
      </w:pPr>
    </w:p>
    <w:p w:rsidR="003145DD" w:rsidRPr="00E109D3" w:rsidRDefault="003145DD" w:rsidP="003145DD">
      <w:pPr>
        <w:spacing w:after="0" w:line="265" w:lineRule="auto"/>
        <w:ind w:left="2645"/>
        <w:jc w:val="left"/>
        <w:rPr>
          <w:b/>
          <w:color w:val="auto"/>
          <w:szCs w:val="24"/>
        </w:rPr>
      </w:pPr>
    </w:p>
    <w:p w:rsidR="003145DD" w:rsidRPr="00E109D3" w:rsidRDefault="003145DD" w:rsidP="00B73843">
      <w:pPr>
        <w:spacing w:after="0" w:line="265" w:lineRule="auto"/>
        <w:ind w:left="0"/>
        <w:jc w:val="left"/>
        <w:rPr>
          <w:b/>
          <w:color w:val="auto"/>
          <w:szCs w:val="24"/>
          <w:u w:val="single"/>
        </w:rPr>
      </w:pPr>
      <w:r w:rsidRPr="00E109D3">
        <w:rPr>
          <w:b/>
          <w:color w:val="auto"/>
          <w:szCs w:val="24"/>
          <w:u w:val="single"/>
        </w:rPr>
        <w:t>Öğrenci Sayıları :</w:t>
      </w:r>
    </w:p>
    <w:p w:rsidR="007D5CDA" w:rsidRPr="00E109D3" w:rsidRDefault="007D5CDA" w:rsidP="00B73843">
      <w:pPr>
        <w:spacing w:after="0" w:line="265" w:lineRule="auto"/>
        <w:ind w:left="0"/>
        <w:jc w:val="left"/>
        <w:rPr>
          <w:b/>
          <w:color w:val="auto"/>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652"/>
        <w:gridCol w:w="652"/>
        <w:gridCol w:w="680"/>
        <w:gridCol w:w="652"/>
        <w:gridCol w:w="652"/>
        <w:gridCol w:w="680"/>
        <w:gridCol w:w="978"/>
        <w:gridCol w:w="978"/>
        <w:gridCol w:w="1956"/>
      </w:tblGrid>
      <w:tr w:rsidR="00E109D3" w:rsidRPr="00E109D3" w:rsidTr="007D5CDA">
        <w:tc>
          <w:tcPr>
            <w:tcW w:w="9893" w:type="dxa"/>
            <w:gridSpan w:val="10"/>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2017-2018 Öğretim Yılı Öğrenci Sayıları</w:t>
            </w:r>
          </w:p>
        </w:tc>
      </w:tr>
      <w:tr w:rsidR="00E109D3" w:rsidRPr="00E109D3" w:rsidTr="007D5CDA">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Program Adı</w:t>
            </w:r>
          </w:p>
        </w:tc>
        <w:tc>
          <w:tcPr>
            <w:tcW w:w="1984" w:type="dxa"/>
            <w:gridSpan w:val="3"/>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29"/>
              <w:jc w:val="center"/>
              <w:rPr>
                <w:b/>
                <w:color w:val="auto"/>
                <w:szCs w:val="24"/>
              </w:rPr>
            </w:pPr>
            <w:r w:rsidRPr="00E109D3">
              <w:rPr>
                <w:b/>
                <w:color w:val="auto"/>
                <w:szCs w:val="24"/>
              </w:rPr>
              <w:t>I.Öğretim</w:t>
            </w:r>
          </w:p>
        </w:tc>
        <w:tc>
          <w:tcPr>
            <w:tcW w:w="1984" w:type="dxa"/>
            <w:gridSpan w:val="3"/>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II. Öğretim</w:t>
            </w:r>
          </w:p>
        </w:tc>
        <w:tc>
          <w:tcPr>
            <w:tcW w:w="1956" w:type="dxa"/>
            <w:gridSpan w:val="2"/>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TOPLAM</w:t>
            </w:r>
          </w:p>
        </w:tc>
        <w:tc>
          <w:tcPr>
            <w:tcW w:w="1956" w:type="dxa"/>
            <w:vMerge w:val="restart"/>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Genel Toplam</w:t>
            </w:r>
          </w:p>
        </w:tc>
      </w:tr>
      <w:tr w:rsidR="00E109D3" w:rsidRPr="00E109D3" w:rsidTr="007D5CDA">
        <w:tc>
          <w:tcPr>
            <w:tcW w:w="0" w:type="auto"/>
            <w:vMerge/>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spacing w:after="0" w:line="240" w:lineRule="auto"/>
              <w:rPr>
                <w:b/>
                <w:color w:val="auto"/>
                <w:szCs w:val="24"/>
              </w:rPr>
            </w:pPr>
          </w:p>
        </w:tc>
        <w:tc>
          <w:tcPr>
            <w:tcW w:w="652" w:type="dxa"/>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E</w:t>
            </w:r>
          </w:p>
        </w:tc>
        <w:tc>
          <w:tcPr>
            <w:tcW w:w="652" w:type="dxa"/>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K</w:t>
            </w:r>
          </w:p>
        </w:tc>
        <w:tc>
          <w:tcPr>
            <w:tcW w:w="680" w:type="dxa"/>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Top.</w:t>
            </w:r>
          </w:p>
        </w:tc>
        <w:tc>
          <w:tcPr>
            <w:tcW w:w="652" w:type="dxa"/>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E</w:t>
            </w:r>
          </w:p>
        </w:tc>
        <w:tc>
          <w:tcPr>
            <w:tcW w:w="652" w:type="dxa"/>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K</w:t>
            </w:r>
          </w:p>
        </w:tc>
        <w:tc>
          <w:tcPr>
            <w:tcW w:w="680" w:type="dxa"/>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Top.</w:t>
            </w:r>
          </w:p>
        </w:tc>
        <w:tc>
          <w:tcPr>
            <w:tcW w:w="978" w:type="dxa"/>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Erkek</w:t>
            </w:r>
          </w:p>
        </w:tc>
        <w:tc>
          <w:tcPr>
            <w:tcW w:w="978" w:type="dxa"/>
            <w:tcBorders>
              <w:top w:val="single" w:sz="4" w:space="0" w:color="auto"/>
              <w:left w:val="single" w:sz="4" w:space="0" w:color="auto"/>
              <w:bottom w:val="single" w:sz="4" w:space="0" w:color="auto"/>
              <w:right w:val="single" w:sz="4" w:space="0" w:color="auto"/>
            </w:tcBorders>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Kız</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spacing w:after="0" w:line="240" w:lineRule="auto"/>
              <w:rPr>
                <w:b/>
                <w:color w:val="auto"/>
                <w:szCs w:val="24"/>
              </w:rPr>
            </w:pPr>
          </w:p>
        </w:tc>
      </w:tr>
      <w:tr w:rsidR="00E109D3" w:rsidRPr="00E109D3" w:rsidTr="007D5CDA">
        <w:trPr>
          <w:trHeight w:val="696"/>
        </w:trPr>
        <w:tc>
          <w:tcPr>
            <w:tcW w:w="2013"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rPr>
                <w:color w:val="auto"/>
                <w:szCs w:val="24"/>
              </w:rPr>
            </w:pPr>
            <w:r w:rsidRPr="00E109D3">
              <w:rPr>
                <w:color w:val="auto"/>
                <w:szCs w:val="24"/>
              </w:rPr>
              <w:t>Bilgisayar Programcılığı</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103</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37</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140</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60</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9</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69</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163</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46</w:t>
            </w:r>
          </w:p>
        </w:tc>
        <w:tc>
          <w:tcPr>
            <w:tcW w:w="1956"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209</w:t>
            </w:r>
          </w:p>
        </w:tc>
      </w:tr>
      <w:tr w:rsidR="00E109D3" w:rsidRPr="00E109D3" w:rsidTr="007D5CDA">
        <w:trPr>
          <w:trHeight w:val="408"/>
        </w:trPr>
        <w:tc>
          <w:tcPr>
            <w:tcW w:w="2013"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rPr>
                <w:color w:val="auto"/>
                <w:szCs w:val="24"/>
              </w:rPr>
            </w:pPr>
            <w:r w:rsidRPr="00E109D3">
              <w:rPr>
                <w:color w:val="auto"/>
                <w:szCs w:val="24"/>
              </w:rPr>
              <w:t>Elektrik</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83</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83</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92</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92</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175</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1956"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175</w:t>
            </w:r>
          </w:p>
        </w:tc>
      </w:tr>
      <w:tr w:rsidR="00E109D3" w:rsidRPr="00E109D3" w:rsidTr="007D5CDA">
        <w:trPr>
          <w:trHeight w:val="414"/>
        </w:trPr>
        <w:tc>
          <w:tcPr>
            <w:tcW w:w="2013"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4D2157" w:rsidP="000126D8">
            <w:pPr>
              <w:pStyle w:val="ListeParagraf"/>
              <w:spacing w:after="0" w:line="240" w:lineRule="auto"/>
              <w:ind w:left="0"/>
              <w:rPr>
                <w:color w:val="auto"/>
                <w:szCs w:val="24"/>
              </w:rPr>
            </w:pPr>
            <w:r w:rsidRPr="00E109D3">
              <w:rPr>
                <w:color w:val="auto"/>
                <w:szCs w:val="24"/>
              </w:rPr>
              <w:t>Endüs. Tavukçuluk</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20</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14</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34</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20</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14</w:t>
            </w:r>
          </w:p>
        </w:tc>
        <w:tc>
          <w:tcPr>
            <w:tcW w:w="1956"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34</w:t>
            </w:r>
          </w:p>
        </w:tc>
      </w:tr>
      <w:tr w:rsidR="00E109D3" w:rsidRPr="00E109D3" w:rsidTr="007D5CDA">
        <w:trPr>
          <w:trHeight w:val="433"/>
        </w:trPr>
        <w:tc>
          <w:tcPr>
            <w:tcW w:w="2013"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rPr>
                <w:color w:val="auto"/>
                <w:szCs w:val="24"/>
              </w:rPr>
            </w:pPr>
            <w:r w:rsidRPr="00E109D3">
              <w:rPr>
                <w:color w:val="auto"/>
                <w:szCs w:val="24"/>
              </w:rPr>
              <w:t>Makine</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75</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75</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84</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3</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87</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159</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3</w:t>
            </w:r>
          </w:p>
        </w:tc>
        <w:tc>
          <w:tcPr>
            <w:tcW w:w="1956"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162</w:t>
            </w:r>
          </w:p>
        </w:tc>
      </w:tr>
      <w:tr w:rsidR="00E109D3" w:rsidRPr="00E109D3" w:rsidTr="007D5CDA">
        <w:trPr>
          <w:trHeight w:val="398"/>
        </w:trPr>
        <w:tc>
          <w:tcPr>
            <w:tcW w:w="2013"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rPr>
                <w:color w:val="auto"/>
                <w:szCs w:val="24"/>
              </w:rPr>
            </w:pPr>
            <w:r w:rsidRPr="00E109D3">
              <w:rPr>
                <w:color w:val="auto"/>
                <w:szCs w:val="24"/>
              </w:rPr>
              <w:t>Otomotiv Teknolojisi</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74</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75</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74</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w:t>
            </w:r>
          </w:p>
        </w:tc>
        <w:tc>
          <w:tcPr>
            <w:tcW w:w="1956"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75</w:t>
            </w:r>
          </w:p>
        </w:tc>
      </w:tr>
      <w:tr w:rsidR="00E109D3" w:rsidRPr="00E109D3" w:rsidTr="007D5CDA">
        <w:trPr>
          <w:trHeight w:val="398"/>
        </w:trPr>
        <w:tc>
          <w:tcPr>
            <w:tcW w:w="2013"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rPr>
                <w:color w:val="auto"/>
                <w:szCs w:val="24"/>
              </w:rPr>
            </w:pPr>
            <w:r w:rsidRPr="00E109D3">
              <w:rPr>
                <w:color w:val="auto"/>
                <w:szCs w:val="24"/>
              </w:rPr>
              <w:t>Pazarlama</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54</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25</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79</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54</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25</w:t>
            </w:r>
          </w:p>
        </w:tc>
        <w:tc>
          <w:tcPr>
            <w:tcW w:w="1956"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79</w:t>
            </w:r>
          </w:p>
        </w:tc>
      </w:tr>
      <w:tr w:rsidR="00E109D3" w:rsidRPr="00E109D3" w:rsidTr="007D5CDA">
        <w:trPr>
          <w:trHeight w:val="418"/>
        </w:trPr>
        <w:tc>
          <w:tcPr>
            <w:tcW w:w="2013"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rPr>
                <w:color w:val="auto"/>
                <w:szCs w:val="24"/>
              </w:rPr>
            </w:pPr>
            <w:r w:rsidRPr="00E109D3">
              <w:rPr>
                <w:color w:val="auto"/>
                <w:szCs w:val="24"/>
              </w:rPr>
              <w:t>Tekstil</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w:t>
            </w:r>
          </w:p>
        </w:tc>
        <w:tc>
          <w:tcPr>
            <w:tcW w:w="1956"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w:t>
            </w:r>
          </w:p>
        </w:tc>
      </w:tr>
      <w:tr w:rsidR="00E109D3" w:rsidRPr="00E109D3" w:rsidTr="007D5CDA">
        <w:trPr>
          <w:trHeight w:val="694"/>
        </w:trPr>
        <w:tc>
          <w:tcPr>
            <w:tcW w:w="2013"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1557C7" w:rsidP="004D2157">
            <w:pPr>
              <w:pStyle w:val="ListeParagraf"/>
              <w:spacing w:after="0" w:line="240" w:lineRule="auto"/>
              <w:ind w:left="0"/>
              <w:jc w:val="left"/>
              <w:rPr>
                <w:color w:val="auto"/>
                <w:szCs w:val="24"/>
              </w:rPr>
            </w:pPr>
            <w:r w:rsidRPr="00E109D3">
              <w:rPr>
                <w:color w:val="auto"/>
                <w:szCs w:val="24"/>
              </w:rPr>
              <w:t>Zeytincilik</w:t>
            </w:r>
            <w:r w:rsidR="007D5CDA" w:rsidRPr="00E109D3">
              <w:rPr>
                <w:color w:val="auto"/>
                <w:szCs w:val="24"/>
              </w:rPr>
              <w:t xml:space="preserve"> ve Zeyt. İşl. Teknolojisi</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24</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10</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34</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24</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10</w:t>
            </w:r>
          </w:p>
        </w:tc>
        <w:tc>
          <w:tcPr>
            <w:tcW w:w="1956"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color w:val="auto"/>
                <w:szCs w:val="24"/>
              </w:rPr>
            </w:pPr>
            <w:r w:rsidRPr="00E109D3">
              <w:rPr>
                <w:color w:val="auto"/>
                <w:szCs w:val="24"/>
              </w:rPr>
              <w:t>34</w:t>
            </w:r>
          </w:p>
        </w:tc>
      </w:tr>
      <w:tr w:rsidR="007D5CDA" w:rsidRPr="00E109D3" w:rsidTr="007D5CDA">
        <w:trPr>
          <w:trHeight w:val="428"/>
        </w:trPr>
        <w:tc>
          <w:tcPr>
            <w:tcW w:w="2013"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rPr>
                <w:b/>
                <w:color w:val="auto"/>
                <w:szCs w:val="24"/>
              </w:rPr>
            </w:pPr>
            <w:r w:rsidRPr="00E109D3">
              <w:rPr>
                <w:b/>
                <w:color w:val="auto"/>
                <w:szCs w:val="24"/>
              </w:rPr>
              <w:t>TOPLAM</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359</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86</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445</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310</w:t>
            </w:r>
          </w:p>
        </w:tc>
        <w:tc>
          <w:tcPr>
            <w:tcW w:w="652"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14</w:t>
            </w:r>
          </w:p>
        </w:tc>
        <w:tc>
          <w:tcPr>
            <w:tcW w:w="680"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324</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669</w:t>
            </w:r>
          </w:p>
        </w:tc>
        <w:tc>
          <w:tcPr>
            <w:tcW w:w="978"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100</w:t>
            </w:r>
          </w:p>
        </w:tc>
        <w:tc>
          <w:tcPr>
            <w:tcW w:w="1956" w:type="dxa"/>
            <w:tcBorders>
              <w:top w:val="single" w:sz="4" w:space="0" w:color="auto"/>
              <w:left w:val="single" w:sz="4" w:space="0" w:color="auto"/>
              <w:bottom w:val="single" w:sz="4" w:space="0" w:color="auto"/>
              <w:right w:val="single" w:sz="4" w:space="0" w:color="auto"/>
            </w:tcBorders>
            <w:vAlign w:val="center"/>
            <w:hideMark/>
          </w:tcPr>
          <w:p w:rsidR="007D5CDA" w:rsidRPr="00E109D3" w:rsidRDefault="007D5CDA" w:rsidP="000126D8">
            <w:pPr>
              <w:pStyle w:val="ListeParagraf"/>
              <w:spacing w:after="0" w:line="240" w:lineRule="auto"/>
              <w:ind w:left="0"/>
              <w:jc w:val="center"/>
              <w:rPr>
                <w:b/>
                <w:color w:val="auto"/>
                <w:szCs w:val="24"/>
              </w:rPr>
            </w:pPr>
            <w:r w:rsidRPr="00E109D3">
              <w:rPr>
                <w:b/>
                <w:color w:val="auto"/>
                <w:szCs w:val="24"/>
              </w:rPr>
              <w:t>769</w:t>
            </w:r>
          </w:p>
        </w:tc>
      </w:tr>
    </w:tbl>
    <w:p w:rsidR="007D5CDA" w:rsidRPr="00E109D3" w:rsidRDefault="007D5CDA" w:rsidP="00B73843">
      <w:pPr>
        <w:spacing w:after="0" w:line="265" w:lineRule="auto"/>
        <w:ind w:left="0"/>
        <w:jc w:val="left"/>
        <w:rPr>
          <w:b/>
          <w:color w:val="auto"/>
          <w:szCs w:val="24"/>
          <w:u w:val="single"/>
        </w:rPr>
      </w:pPr>
    </w:p>
    <w:p w:rsidR="002536E6" w:rsidRPr="00E109D3" w:rsidRDefault="002536E6" w:rsidP="002536E6">
      <w:pPr>
        <w:spacing w:after="0" w:line="265" w:lineRule="auto"/>
        <w:ind w:left="1932"/>
        <w:rPr>
          <w:b/>
          <w:color w:val="auto"/>
          <w:szCs w:val="24"/>
        </w:rPr>
      </w:pPr>
      <w:r w:rsidRPr="00E109D3">
        <w:rPr>
          <w:b/>
          <w:color w:val="auto"/>
          <w:szCs w:val="24"/>
        </w:rPr>
        <w:t>Öğretim Elemanı Sayıları (Unvanlar İtibariyle)</w:t>
      </w:r>
    </w:p>
    <w:p w:rsidR="002536E6" w:rsidRPr="00E109D3" w:rsidRDefault="002536E6" w:rsidP="00BA2091">
      <w:pPr>
        <w:spacing w:after="0" w:line="265" w:lineRule="auto"/>
        <w:ind w:left="0" w:firstLine="0"/>
        <w:rPr>
          <w:rFonts w:eastAsia="Calibri"/>
          <w:color w:val="auto"/>
          <w:szCs w:val="24"/>
        </w:rPr>
      </w:pPr>
    </w:p>
    <w:tbl>
      <w:tblPr>
        <w:tblStyle w:val="TableGrid2"/>
        <w:tblW w:w="9780" w:type="dxa"/>
        <w:tblInd w:w="-5" w:type="dxa"/>
        <w:tblCellMar>
          <w:top w:w="63" w:type="dxa"/>
          <w:left w:w="108" w:type="dxa"/>
          <w:right w:w="138" w:type="dxa"/>
        </w:tblCellMar>
        <w:tblLook w:val="04A0" w:firstRow="1" w:lastRow="0" w:firstColumn="1" w:lastColumn="0" w:noHBand="0" w:noVBand="1"/>
      </w:tblPr>
      <w:tblGrid>
        <w:gridCol w:w="2376"/>
        <w:gridCol w:w="1134"/>
        <w:gridCol w:w="1276"/>
        <w:gridCol w:w="1418"/>
        <w:gridCol w:w="1842"/>
        <w:gridCol w:w="1734"/>
      </w:tblGrid>
      <w:tr w:rsidR="00E109D3" w:rsidRPr="00E109D3" w:rsidTr="002536E6">
        <w:trPr>
          <w:trHeight w:val="286"/>
        </w:trPr>
        <w:tc>
          <w:tcPr>
            <w:tcW w:w="6204" w:type="dxa"/>
            <w:gridSpan w:val="4"/>
            <w:tcBorders>
              <w:top w:val="single" w:sz="4" w:space="0" w:color="000000"/>
              <w:left w:val="single" w:sz="4" w:space="0" w:color="000000"/>
              <w:bottom w:val="single" w:sz="4" w:space="0" w:color="000000"/>
              <w:right w:val="nil"/>
            </w:tcBorders>
          </w:tcPr>
          <w:p w:rsidR="002536E6" w:rsidRPr="00E109D3" w:rsidRDefault="002536E6" w:rsidP="002536E6">
            <w:pPr>
              <w:spacing w:after="0" w:line="240" w:lineRule="auto"/>
              <w:ind w:left="0" w:right="173" w:firstLine="0"/>
              <w:jc w:val="right"/>
              <w:rPr>
                <w:rFonts w:eastAsia="Calibri"/>
                <w:color w:val="auto"/>
                <w:szCs w:val="24"/>
              </w:rPr>
            </w:pPr>
            <w:r w:rsidRPr="00E109D3">
              <w:rPr>
                <w:b/>
                <w:color w:val="auto"/>
                <w:szCs w:val="24"/>
              </w:rPr>
              <w:t>Akademik Personel</w:t>
            </w:r>
          </w:p>
        </w:tc>
        <w:tc>
          <w:tcPr>
            <w:tcW w:w="3576" w:type="dxa"/>
            <w:gridSpan w:val="2"/>
            <w:tcBorders>
              <w:top w:val="single" w:sz="4" w:space="0" w:color="000000"/>
              <w:left w:val="nil"/>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p>
        </w:tc>
      </w:tr>
      <w:tr w:rsidR="00E109D3" w:rsidRPr="00E109D3" w:rsidTr="002536E6">
        <w:trPr>
          <w:trHeight w:val="562"/>
        </w:trPr>
        <w:tc>
          <w:tcPr>
            <w:tcW w:w="2376" w:type="dxa"/>
            <w:vMerge w:val="restart"/>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p>
        </w:tc>
        <w:tc>
          <w:tcPr>
            <w:tcW w:w="3828" w:type="dxa"/>
            <w:gridSpan w:val="3"/>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29" w:firstLine="0"/>
              <w:jc w:val="left"/>
              <w:rPr>
                <w:rFonts w:eastAsia="Calibri"/>
                <w:color w:val="auto"/>
                <w:szCs w:val="24"/>
              </w:rPr>
            </w:pPr>
            <w:r w:rsidRPr="00E109D3">
              <w:rPr>
                <w:b/>
                <w:color w:val="auto"/>
                <w:szCs w:val="24"/>
              </w:rPr>
              <w:t>Kadroların Doluluk Oranına Göre</w:t>
            </w:r>
          </w:p>
        </w:tc>
        <w:tc>
          <w:tcPr>
            <w:tcW w:w="3576" w:type="dxa"/>
            <w:gridSpan w:val="2"/>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center"/>
              <w:rPr>
                <w:rFonts w:eastAsia="Calibri"/>
                <w:color w:val="auto"/>
                <w:szCs w:val="24"/>
              </w:rPr>
            </w:pPr>
            <w:r w:rsidRPr="00E109D3">
              <w:rPr>
                <w:b/>
                <w:color w:val="auto"/>
                <w:szCs w:val="24"/>
              </w:rPr>
              <w:t>Kadroların İstihdam Şekline Göre</w:t>
            </w:r>
          </w:p>
        </w:tc>
      </w:tr>
      <w:tr w:rsidR="00E109D3" w:rsidRPr="00E109D3" w:rsidTr="002536E6">
        <w:trPr>
          <w:trHeight w:val="286"/>
        </w:trPr>
        <w:tc>
          <w:tcPr>
            <w:tcW w:w="0" w:type="auto"/>
            <w:vMerge/>
            <w:tcBorders>
              <w:top w:val="nil"/>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left"/>
              <w:rPr>
                <w:rFonts w:eastAsia="Calibri"/>
                <w:color w:val="auto"/>
                <w:szCs w:val="24"/>
              </w:rPr>
            </w:pPr>
          </w:p>
        </w:tc>
        <w:tc>
          <w:tcPr>
            <w:tcW w:w="1134"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30" w:firstLine="0"/>
              <w:jc w:val="center"/>
              <w:rPr>
                <w:rFonts w:eastAsia="Calibri"/>
                <w:color w:val="auto"/>
                <w:szCs w:val="24"/>
              </w:rPr>
            </w:pPr>
            <w:r w:rsidRPr="00E109D3">
              <w:rPr>
                <w:b/>
                <w:color w:val="auto"/>
                <w:szCs w:val="24"/>
              </w:rPr>
              <w:t>Dolu</w:t>
            </w:r>
          </w:p>
        </w:tc>
        <w:tc>
          <w:tcPr>
            <w:tcW w:w="12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30" w:firstLine="0"/>
              <w:jc w:val="center"/>
              <w:rPr>
                <w:rFonts w:eastAsia="Calibri"/>
                <w:color w:val="auto"/>
                <w:szCs w:val="24"/>
              </w:rPr>
            </w:pPr>
            <w:r w:rsidRPr="00E109D3">
              <w:rPr>
                <w:b/>
                <w:color w:val="auto"/>
                <w:szCs w:val="24"/>
              </w:rPr>
              <w:t>Boş</w:t>
            </w:r>
          </w:p>
        </w:tc>
        <w:tc>
          <w:tcPr>
            <w:tcW w:w="1418"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30" w:firstLine="0"/>
              <w:jc w:val="center"/>
              <w:rPr>
                <w:rFonts w:eastAsia="Calibri"/>
                <w:color w:val="auto"/>
                <w:szCs w:val="24"/>
              </w:rPr>
            </w:pPr>
            <w:r w:rsidRPr="00E109D3">
              <w:rPr>
                <w:b/>
                <w:color w:val="auto"/>
                <w:szCs w:val="24"/>
              </w:rPr>
              <w:t>Toplam</w:t>
            </w:r>
          </w:p>
        </w:tc>
        <w:tc>
          <w:tcPr>
            <w:tcW w:w="1842"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110" w:firstLine="0"/>
              <w:jc w:val="left"/>
              <w:rPr>
                <w:rFonts w:eastAsia="Calibri"/>
                <w:color w:val="auto"/>
                <w:szCs w:val="24"/>
              </w:rPr>
            </w:pPr>
            <w:r w:rsidRPr="00E109D3">
              <w:rPr>
                <w:b/>
                <w:color w:val="auto"/>
                <w:szCs w:val="24"/>
              </w:rPr>
              <w:t>Tam Zamanlı</w:t>
            </w:r>
          </w:p>
        </w:tc>
        <w:tc>
          <w:tcPr>
            <w:tcW w:w="1734"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62" w:firstLine="0"/>
              <w:jc w:val="left"/>
              <w:rPr>
                <w:rFonts w:eastAsia="Calibri"/>
                <w:color w:val="auto"/>
                <w:szCs w:val="24"/>
              </w:rPr>
            </w:pPr>
            <w:r w:rsidRPr="00E109D3">
              <w:rPr>
                <w:b/>
                <w:color w:val="auto"/>
                <w:szCs w:val="24"/>
              </w:rPr>
              <w:t>Yarı Zamanlı</w:t>
            </w:r>
          </w:p>
        </w:tc>
      </w:tr>
      <w:tr w:rsidR="00E109D3" w:rsidRPr="00E109D3"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r w:rsidRPr="00E109D3">
              <w:rPr>
                <w:color w:val="auto"/>
                <w:szCs w:val="24"/>
              </w:rPr>
              <w:t>Profesör</w:t>
            </w:r>
          </w:p>
        </w:tc>
        <w:tc>
          <w:tcPr>
            <w:tcW w:w="1134"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center"/>
              <w:rPr>
                <w:rFonts w:eastAsia="Calibri"/>
                <w:color w:val="auto"/>
                <w:szCs w:val="24"/>
              </w:rPr>
            </w:pPr>
            <w:r w:rsidRPr="00E109D3">
              <w:rPr>
                <w:rFonts w:eastAsia="Calibri"/>
                <w:color w:val="auto"/>
                <w:szCs w:val="24"/>
              </w:rPr>
              <w:t>1</w:t>
            </w:r>
          </w:p>
        </w:tc>
        <w:tc>
          <w:tcPr>
            <w:tcW w:w="12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center"/>
              <w:rPr>
                <w:rFonts w:eastAsia="Calibri"/>
                <w:color w:val="auto"/>
                <w:szCs w:val="24"/>
              </w:rPr>
            </w:pPr>
          </w:p>
        </w:tc>
        <w:tc>
          <w:tcPr>
            <w:tcW w:w="1418"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center"/>
              <w:rPr>
                <w:rFonts w:eastAsia="Calibri"/>
                <w:color w:val="auto"/>
                <w:szCs w:val="24"/>
              </w:rPr>
            </w:pPr>
          </w:p>
        </w:tc>
        <w:tc>
          <w:tcPr>
            <w:tcW w:w="1842"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center"/>
              <w:rPr>
                <w:rFonts w:eastAsia="Calibri"/>
                <w:color w:val="auto"/>
                <w:szCs w:val="24"/>
              </w:rPr>
            </w:pPr>
            <w:r w:rsidRPr="00E109D3">
              <w:rPr>
                <w:rFonts w:eastAsia="Calibri"/>
                <w:color w:val="auto"/>
                <w:szCs w:val="24"/>
              </w:rPr>
              <w:t>1</w:t>
            </w:r>
          </w:p>
        </w:tc>
        <w:tc>
          <w:tcPr>
            <w:tcW w:w="1734"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p>
        </w:tc>
      </w:tr>
      <w:tr w:rsidR="00E109D3" w:rsidRPr="00E109D3"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r w:rsidRPr="00E109D3">
              <w:rPr>
                <w:color w:val="auto"/>
                <w:szCs w:val="24"/>
              </w:rPr>
              <w:t>Doçent</w:t>
            </w:r>
          </w:p>
        </w:tc>
        <w:tc>
          <w:tcPr>
            <w:tcW w:w="1134" w:type="dxa"/>
            <w:tcBorders>
              <w:top w:val="single" w:sz="4" w:space="0" w:color="000000"/>
              <w:left w:val="single" w:sz="4" w:space="0" w:color="000000"/>
              <w:bottom w:val="single" w:sz="4" w:space="0" w:color="000000"/>
              <w:right w:val="single" w:sz="4" w:space="0" w:color="000000"/>
            </w:tcBorders>
          </w:tcPr>
          <w:p w:rsidR="002536E6" w:rsidRPr="00E109D3" w:rsidRDefault="00AA5BB5" w:rsidP="002536E6">
            <w:pPr>
              <w:spacing w:after="0" w:line="240" w:lineRule="auto"/>
              <w:ind w:left="0" w:firstLine="0"/>
              <w:jc w:val="center"/>
              <w:rPr>
                <w:rFonts w:eastAsia="Calibri"/>
                <w:color w:val="auto"/>
                <w:szCs w:val="24"/>
              </w:rPr>
            </w:pPr>
            <w:r w:rsidRPr="00E109D3">
              <w:rPr>
                <w:rFonts w:eastAsia="Calibri"/>
                <w:color w:val="auto"/>
                <w:szCs w:val="24"/>
              </w:rPr>
              <w:t>1</w:t>
            </w:r>
          </w:p>
        </w:tc>
        <w:tc>
          <w:tcPr>
            <w:tcW w:w="12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center"/>
              <w:rPr>
                <w:rFonts w:eastAsia="Calibri"/>
                <w:color w:val="auto"/>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r w:rsidRPr="00E109D3">
              <w:rPr>
                <w:rFonts w:eastAsia="Calibri"/>
                <w:color w:val="auto"/>
                <w:szCs w:val="24"/>
              </w:rPr>
              <w:t>1</w:t>
            </w: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left"/>
              <w:rPr>
                <w:rFonts w:eastAsia="Calibri"/>
                <w:color w:val="auto"/>
                <w:szCs w:val="24"/>
              </w:rPr>
            </w:pPr>
          </w:p>
        </w:tc>
      </w:tr>
      <w:tr w:rsidR="00E109D3" w:rsidRPr="00E109D3"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r w:rsidRPr="00E109D3">
              <w:rPr>
                <w:color w:val="auto"/>
                <w:szCs w:val="24"/>
              </w:rPr>
              <w:t>Yardımcı Doçent</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r w:rsidRPr="00E109D3">
              <w:rPr>
                <w:rFonts w:eastAsia="Calibri"/>
                <w:color w:val="auto"/>
                <w:szCs w:val="24"/>
              </w:rPr>
              <w:t>6</w:t>
            </w:r>
          </w:p>
        </w:tc>
        <w:tc>
          <w:tcPr>
            <w:tcW w:w="1276" w:type="dxa"/>
            <w:tcBorders>
              <w:top w:val="single" w:sz="4" w:space="0" w:color="000000"/>
              <w:left w:val="single" w:sz="4" w:space="0" w:color="000000"/>
              <w:bottom w:val="single" w:sz="4" w:space="0" w:color="000000"/>
              <w:right w:val="single" w:sz="4" w:space="0" w:color="000000"/>
            </w:tcBorders>
            <w:vAlign w:val="bottom"/>
          </w:tcPr>
          <w:p w:rsidR="002536E6" w:rsidRPr="00E109D3" w:rsidRDefault="002536E6" w:rsidP="002536E6">
            <w:pPr>
              <w:spacing w:after="0" w:line="240" w:lineRule="auto"/>
              <w:ind w:left="0" w:firstLine="0"/>
              <w:jc w:val="center"/>
              <w:rPr>
                <w:rFonts w:eastAsia="Calibri"/>
                <w:color w:val="auto"/>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842" w:type="dxa"/>
            <w:tcBorders>
              <w:top w:val="single" w:sz="4" w:space="0" w:color="000000"/>
              <w:left w:val="single" w:sz="4" w:space="0" w:color="000000"/>
              <w:bottom w:val="single" w:sz="4" w:space="0" w:color="000000"/>
              <w:right w:val="single" w:sz="4" w:space="0" w:color="000000"/>
            </w:tcBorders>
            <w:vAlign w:val="bottom"/>
          </w:tcPr>
          <w:p w:rsidR="002536E6" w:rsidRPr="00E109D3" w:rsidRDefault="002536E6" w:rsidP="002536E6">
            <w:pPr>
              <w:spacing w:after="0" w:line="240" w:lineRule="auto"/>
              <w:ind w:left="0" w:firstLine="0"/>
              <w:jc w:val="center"/>
              <w:rPr>
                <w:rFonts w:eastAsia="Calibri"/>
                <w:color w:val="auto"/>
                <w:szCs w:val="24"/>
              </w:rPr>
            </w:pPr>
            <w:r w:rsidRPr="00E109D3">
              <w:rPr>
                <w:rFonts w:eastAsia="Calibri"/>
                <w:color w:val="auto"/>
                <w:szCs w:val="24"/>
              </w:rPr>
              <w:t>6</w:t>
            </w: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left"/>
              <w:rPr>
                <w:rFonts w:eastAsia="Calibri"/>
                <w:color w:val="auto"/>
                <w:szCs w:val="24"/>
              </w:rPr>
            </w:pPr>
          </w:p>
        </w:tc>
      </w:tr>
      <w:tr w:rsidR="00E109D3" w:rsidRPr="00E109D3"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r w:rsidRPr="00E109D3">
              <w:rPr>
                <w:color w:val="auto"/>
                <w:szCs w:val="24"/>
              </w:rPr>
              <w:t>Öğretim Görevlisi</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r w:rsidRPr="00E109D3">
              <w:rPr>
                <w:rFonts w:eastAsia="Calibri"/>
                <w:color w:val="auto"/>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r w:rsidRPr="00E109D3">
              <w:rPr>
                <w:rFonts w:eastAsia="Calibri"/>
                <w:color w:val="auto"/>
                <w:szCs w:val="24"/>
              </w:rPr>
              <w:t>10</w:t>
            </w: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left"/>
              <w:rPr>
                <w:rFonts w:eastAsia="Calibri"/>
                <w:color w:val="auto"/>
                <w:szCs w:val="24"/>
              </w:rPr>
            </w:pPr>
          </w:p>
        </w:tc>
      </w:tr>
      <w:tr w:rsidR="00E109D3" w:rsidRPr="00E109D3"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r w:rsidRPr="00E109D3">
              <w:rPr>
                <w:color w:val="auto"/>
                <w:szCs w:val="24"/>
              </w:rPr>
              <w:t>Okutman</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left"/>
              <w:rPr>
                <w:rFonts w:eastAsia="Calibri"/>
                <w:color w:val="auto"/>
                <w:szCs w:val="24"/>
              </w:rPr>
            </w:pPr>
          </w:p>
        </w:tc>
      </w:tr>
      <w:tr w:rsidR="00E109D3" w:rsidRPr="00E109D3"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r w:rsidRPr="00E109D3">
              <w:rPr>
                <w:color w:val="auto"/>
                <w:szCs w:val="24"/>
              </w:rPr>
              <w:t>Çevirici</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left"/>
              <w:rPr>
                <w:rFonts w:eastAsia="Calibri"/>
                <w:color w:val="auto"/>
                <w:szCs w:val="24"/>
              </w:rPr>
            </w:pPr>
          </w:p>
        </w:tc>
      </w:tr>
      <w:tr w:rsidR="00E109D3" w:rsidRPr="00E109D3" w:rsidTr="002536E6">
        <w:trPr>
          <w:trHeight w:val="562"/>
        </w:trPr>
        <w:tc>
          <w:tcPr>
            <w:tcW w:w="23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r w:rsidRPr="00E109D3">
              <w:rPr>
                <w:color w:val="auto"/>
                <w:szCs w:val="24"/>
              </w:rPr>
              <w:t>Eğitim-Öğretim Planlamacısı</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418" w:type="dxa"/>
            <w:tcBorders>
              <w:top w:val="single" w:sz="4" w:space="0" w:color="000000"/>
              <w:left w:val="single" w:sz="4" w:space="0" w:color="000000"/>
              <w:bottom w:val="single" w:sz="4" w:space="0" w:color="000000"/>
              <w:right w:val="single" w:sz="4" w:space="0" w:color="000000"/>
            </w:tcBorders>
            <w:vAlign w:val="bottom"/>
          </w:tcPr>
          <w:p w:rsidR="002536E6" w:rsidRPr="00E109D3" w:rsidRDefault="002536E6" w:rsidP="002536E6">
            <w:pPr>
              <w:spacing w:after="0" w:line="240" w:lineRule="auto"/>
              <w:ind w:left="0" w:firstLine="0"/>
              <w:jc w:val="center"/>
              <w:rPr>
                <w:rFonts w:eastAsia="Calibri"/>
                <w:color w:val="auto"/>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734"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p>
        </w:tc>
      </w:tr>
      <w:tr w:rsidR="00E109D3" w:rsidRPr="00E109D3"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r w:rsidRPr="00E109D3">
              <w:rPr>
                <w:color w:val="auto"/>
                <w:szCs w:val="24"/>
              </w:rPr>
              <w:t>Araştırma Görevlisi</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734"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p>
        </w:tc>
      </w:tr>
      <w:tr w:rsidR="00E109D3" w:rsidRPr="00E109D3"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r w:rsidRPr="00E109D3">
              <w:rPr>
                <w:color w:val="auto"/>
                <w:szCs w:val="24"/>
              </w:rPr>
              <w:t>Uzman</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left"/>
              <w:rPr>
                <w:rFonts w:eastAsia="Calibri"/>
                <w:color w:val="auto"/>
                <w:szCs w:val="24"/>
              </w:rPr>
            </w:pPr>
          </w:p>
        </w:tc>
      </w:tr>
      <w:tr w:rsidR="00E109D3" w:rsidRPr="00E109D3" w:rsidTr="002536E6">
        <w:trPr>
          <w:trHeight w:val="286"/>
        </w:trPr>
        <w:tc>
          <w:tcPr>
            <w:tcW w:w="2376" w:type="dxa"/>
            <w:tcBorders>
              <w:top w:val="single" w:sz="4" w:space="0" w:color="000000"/>
              <w:left w:val="single" w:sz="4" w:space="0" w:color="000000"/>
              <w:bottom w:val="single" w:sz="4" w:space="0" w:color="000000"/>
              <w:right w:val="single" w:sz="4" w:space="0" w:color="000000"/>
            </w:tcBorders>
          </w:tcPr>
          <w:p w:rsidR="002536E6" w:rsidRPr="00E109D3" w:rsidRDefault="002536E6" w:rsidP="002536E6">
            <w:pPr>
              <w:spacing w:after="0" w:line="240" w:lineRule="auto"/>
              <w:ind w:left="0" w:firstLine="0"/>
              <w:jc w:val="left"/>
              <w:rPr>
                <w:rFonts w:eastAsia="Calibri"/>
                <w:color w:val="auto"/>
                <w:szCs w:val="24"/>
              </w:rPr>
            </w:pPr>
            <w:r w:rsidRPr="00E109D3">
              <w:rPr>
                <w:b/>
                <w:color w:val="auto"/>
                <w:szCs w:val="24"/>
              </w:rPr>
              <w:t>TOPLAM</w:t>
            </w:r>
          </w:p>
        </w:tc>
        <w:tc>
          <w:tcPr>
            <w:tcW w:w="11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AA5BB5" w:rsidP="002536E6">
            <w:pPr>
              <w:spacing w:after="0" w:line="240" w:lineRule="auto"/>
              <w:ind w:left="0" w:firstLine="0"/>
              <w:jc w:val="center"/>
              <w:rPr>
                <w:rFonts w:eastAsia="Calibri"/>
                <w:color w:val="auto"/>
                <w:szCs w:val="24"/>
              </w:rPr>
            </w:pPr>
            <w:r w:rsidRPr="00E109D3">
              <w:rPr>
                <w:rFonts w:eastAsia="Calibri"/>
                <w:color w:val="auto"/>
                <w:szCs w:val="24"/>
              </w:rPr>
              <w:t>18</w:t>
            </w:r>
          </w:p>
        </w:tc>
        <w:tc>
          <w:tcPr>
            <w:tcW w:w="1276"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center"/>
              <w:rPr>
                <w:rFonts w:eastAsia="Calibri"/>
                <w:color w:val="auto"/>
                <w:szCs w:val="24"/>
              </w:rPr>
            </w:pPr>
          </w:p>
        </w:tc>
        <w:tc>
          <w:tcPr>
            <w:tcW w:w="1842"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AA5BB5" w:rsidP="002536E6">
            <w:pPr>
              <w:spacing w:after="0" w:line="240" w:lineRule="auto"/>
              <w:ind w:left="0" w:firstLine="0"/>
              <w:jc w:val="center"/>
              <w:rPr>
                <w:rFonts w:eastAsia="Calibri"/>
                <w:color w:val="auto"/>
                <w:szCs w:val="24"/>
              </w:rPr>
            </w:pPr>
            <w:r w:rsidRPr="00E109D3">
              <w:rPr>
                <w:rFonts w:eastAsia="Calibri"/>
                <w:color w:val="auto"/>
                <w:szCs w:val="24"/>
              </w:rPr>
              <w:t>18</w:t>
            </w:r>
          </w:p>
        </w:tc>
        <w:tc>
          <w:tcPr>
            <w:tcW w:w="1734" w:type="dxa"/>
            <w:tcBorders>
              <w:top w:val="single" w:sz="4" w:space="0" w:color="000000"/>
              <w:left w:val="single" w:sz="4" w:space="0" w:color="000000"/>
              <w:bottom w:val="single" w:sz="4" w:space="0" w:color="000000"/>
              <w:right w:val="single" w:sz="4" w:space="0" w:color="000000"/>
            </w:tcBorders>
            <w:vAlign w:val="center"/>
          </w:tcPr>
          <w:p w:rsidR="002536E6" w:rsidRPr="00E109D3" w:rsidRDefault="002536E6" w:rsidP="002536E6">
            <w:pPr>
              <w:spacing w:after="0" w:line="240" w:lineRule="auto"/>
              <w:ind w:left="0" w:firstLine="0"/>
              <w:jc w:val="left"/>
              <w:rPr>
                <w:rFonts w:eastAsia="Calibri"/>
                <w:color w:val="auto"/>
                <w:szCs w:val="24"/>
              </w:rPr>
            </w:pPr>
          </w:p>
        </w:tc>
      </w:tr>
    </w:tbl>
    <w:p w:rsidR="009C7119" w:rsidRPr="00E109D3" w:rsidRDefault="009C7119" w:rsidP="00B73843">
      <w:pPr>
        <w:spacing w:after="38" w:line="269" w:lineRule="auto"/>
        <w:ind w:left="0"/>
        <w:rPr>
          <w:rFonts w:eastAsia="Calibri"/>
          <w:color w:val="auto"/>
          <w:szCs w:val="24"/>
        </w:rPr>
      </w:pPr>
    </w:p>
    <w:p w:rsidR="00BA2091" w:rsidRPr="00E109D3" w:rsidRDefault="00BA2091" w:rsidP="00B73843">
      <w:pPr>
        <w:spacing w:after="38" w:line="269" w:lineRule="auto"/>
        <w:ind w:left="0"/>
        <w:rPr>
          <w:rFonts w:eastAsia="Calibri"/>
          <w:color w:val="auto"/>
          <w:szCs w:val="24"/>
        </w:rPr>
      </w:pPr>
    </w:p>
    <w:p w:rsidR="00BA2091" w:rsidRPr="00E109D3" w:rsidRDefault="00BA2091" w:rsidP="00B73843">
      <w:pPr>
        <w:spacing w:after="38" w:line="269" w:lineRule="auto"/>
        <w:ind w:left="0"/>
        <w:rPr>
          <w:rFonts w:eastAsia="Calibri"/>
          <w:color w:val="auto"/>
          <w:szCs w:val="24"/>
        </w:rPr>
      </w:pPr>
    </w:p>
    <w:p w:rsidR="00671F79" w:rsidRPr="00E109D3" w:rsidRDefault="00671F79" w:rsidP="00671F79">
      <w:pPr>
        <w:spacing w:after="0" w:line="265" w:lineRule="auto"/>
        <w:ind w:left="1932"/>
        <w:jc w:val="left"/>
        <w:rPr>
          <w:rFonts w:eastAsia="Calibri"/>
          <w:color w:val="auto"/>
          <w:szCs w:val="24"/>
        </w:rPr>
      </w:pPr>
      <w:r w:rsidRPr="00E109D3">
        <w:rPr>
          <w:b/>
          <w:color w:val="auto"/>
          <w:szCs w:val="24"/>
        </w:rPr>
        <w:t>İdari Personel</w:t>
      </w:r>
    </w:p>
    <w:tbl>
      <w:tblPr>
        <w:tblStyle w:val="TableGrid3"/>
        <w:tblW w:w="9780" w:type="dxa"/>
        <w:tblInd w:w="-5" w:type="dxa"/>
        <w:tblCellMar>
          <w:top w:w="63" w:type="dxa"/>
          <w:left w:w="108" w:type="dxa"/>
          <w:right w:w="353" w:type="dxa"/>
        </w:tblCellMar>
        <w:tblLook w:val="04A0" w:firstRow="1" w:lastRow="0" w:firstColumn="1" w:lastColumn="0" w:noHBand="0" w:noVBand="1"/>
      </w:tblPr>
      <w:tblGrid>
        <w:gridCol w:w="3936"/>
        <w:gridCol w:w="1984"/>
        <w:gridCol w:w="1985"/>
        <w:gridCol w:w="1875"/>
      </w:tblGrid>
      <w:tr w:rsidR="00E109D3" w:rsidRPr="00E109D3" w:rsidTr="00671F79">
        <w:trPr>
          <w:trHeight w:val="286"/>
        </w:trPr>
        <w:tc>
          <w:tcPr>
            <w:tcW w:w="7905" w:type="dxa"/>
            <w:gridSpan w:val="3"/>
            <w:tcBorders>
              <w:top w:val="single" w:sz="4" w:space="0" w:color="000000"/>
              <w:left w:val="single" w:sz="4" w:space="0" w:color="000000"/>
              <w:bottom w:val="single" w:sz="4" w:space="0" w:color="000000"/>
              <w:right w:val="nil"/>
            </w:tcBorders>
          </w:tcPr>
          <w:p w:rsidR="00671F79" w:rsidRPr="00E109D3" w:rsidRDefault="00671F79" w:rsidP="00671F79">
            <w:pPr>
              <w:spacing w:after="0" w:line="240" w:lineRule="auto"/>
              <w:ind w:left="0" w:right="46" w:firstLine="0"/>
              <w:jc w:val="right"/>
              <w:rPr>
                <w:rFonts w:eastAsia="Calibri"/>
                <w:color w:val="auto"/>
                <w:szCs w:val="24"/>
              </w:rPr>
            </w:pPr>
            <w:r w:rsidRPr="00E109D3">
              <w:rPr>
                <w:b/>
                <w:color w:val="auto"/>
                <w:szCs w:val="24"/>
              </w:rPr>
              <w:t>İdari Personel (Kadroların Doluluk Oranına Göre)</w:t>
            </w:r>
          </w:p>
        </w:tc>
        <w:tc>
          <w:tcPr>
            <w:tcW w:w="1875" w:type="dxa"/>
            <w:tcBorders>
              <w:top w:val="single" w:sz="4" w:space="0" w:color="000000"/>
              <w:left w:val="nil"/>
              <w:bottom w:val="single" w:sz="4" w:space="0" w:color="000000"/>
              <w:right w:val="single" w:sz="4" w:space="0" w:color="000000"/>
            </w:tcBorders>
          </w:tcPr>
          <w:p w:rsidR="00671F79" w:rsidRPr="00E109D3" w:rsidRDefault="00671F79" w:rsidP="00671F79">
            <w:pPr>
              <w:spacing w:after="0" w:line="240" w:lineRule="auto"/>
              <w:ind w:left="0" w:firstLine="0"/>
              <w:jc w:val="left"/>
              <w:rPr>
                <w:rFonts w:eastAsia="Calibri"/>
                <w:color w:val="auto"/>
                <w:szCs w:val="24"/>
              </w:rPr>
            </w:pPr>
          </w:p>
        </w:tc>
      </w:tr>
      <w:tr w:rsidR="00E109D3" w:rsidRPr="00E109D3"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left"/>
              <w:rPr>
                <w:rFonts w:eastAsia="Calibri"/>
                <w:color w:val="auto"/>
                <w:szCs w:val="24"/>
              </w:rPr>
            </w:pPr>
          </w:p>
        </w:tc>
        <w:tc>
          <w:tcPr>
            <w:tcW w:w="1984"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245" w:firstLine="0"/>
              <w:jc w:val="center"/>
              <w:rPr>
                <w:rFonts w:eastAsia="Calibri"/>
                <w:color w:val="auto"/>
                <w:szCs w:val="24"/>
              </w:rPr>
            </w:pPr>
            <w:r w:rsidRPr="00E109D3">
              <w:rPr>
                <w:b/>
                <w:color w:val="auto"/>
                <w:szCs w:val="24"/>
              </w:rPr>
              <w:t>Dolu</w:t>
            </w:r>
          </w:p>
        </w:tc>
        <w:tc>
          <w:tcPr>
            <w:tcW w:w="1985"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245" w:firstLine="0"/>
              <w:jc w:val="center"/>
              <w:rPr>
                <w:rFonts w:eastAsia="Calibri"/>
                <w:color w:val="auto"/>
                <w:szCs w:val="24"/>
              </w:rPr>
            </w:pPr>
            <w:r w:rsidRPr="00E109D3">
              <w:rPr>
                <w:b/>
                <w:color w:val="auto"/>
                <w:szCs w:val="24"/>
              </w:rPr>
              <w:t>Boş</w:t>
            </w:r>
          </w:p>
        </w:tc>
        <w:tc>
          <w:tcPr>
            <w:tcW w:w="1875"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245" w:firstLine="0"/>
              <w:jc w:val="center"/>
              <w:rPr>
                <w:rFonts w:eastAsia="Calibri"/>
                <w:color w:val="auto"/>
                <w:szCs w:val="24"/>
              </w:rPr>
            </w:pPr>
            <w:r w:rsidRPr="00E109D3">
              <w:rPr>
                <w:b/>
                <w:color w:val="auto"/>
                <w:szCs w:val="24"/>
              </w:rPr>
              <w:t>Toplam</w:t>
            </w:r>
          </w:p>
        </w:tc>
      </w:tr>
      <w:tr w:rsidR="00E109D3" w:rsidRPr="00E109D3"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left"/>
              <w:rPr>
                <w:rFonts w:eastAsia="Calibri"/>
                <w:color w:val="auto"/>
                <w:szCs w:val="24"/>
              </w:rPr>
            </w:pPr>
            <w:r w:rsidRPr="00E109D3">
              <w:rPr>
                <w:color w:val="auto"/>
                <w:szCs w:val="24"/>
              </w:rPr>
              <w:t>Genel İdari Hizmetler Sınıfı</w:t>
            </w:r>
          </w:p>
        </w:tc>
        <w:tc>
          <w:tcPr>
            <w:tcW w:w="1984"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center"/>
              <w:rPr>
                <w:rFonts w:eastAsia="Calibri"/>
                <w:color w:val="auto"/>
                <w:szCs w:val="24"/>
              </w:rPr>
            </w:pPr>
            <w:r w:rsidRPr="00E109D3">
              <w:rPr>
                <w:rFonts w:eastAsia="Calibri"/>
                <w:color w:val="auto"/>
                <w:szCs w:val="24"/>
              </w:rPr>
              <w:t>9</w:t>
            </w:r>
          </w:p>
        </w:tc>
        <w:tc>
          <w:tcPr>
            <w:tcW w:w="1985"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center"/>
              <w:rPr>
                <w:rFonts w:eastAsia="Calibri"/>
                <w:color w:val="auto"/>
                <w:szCs w:val="24"/>
              </w:rPr>
            </w:pPr>
          </w:p>
        </w:tc>
        <w:tc>
          <w:tcPr>
            <w:tcW w:w="1875"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center"/>
              <w:rPr>
                <w:rFonts w:eastAsia="Calibri"/>
                <w:color w:val="auto"/>
                <w:szCs w:val="24"/>
              </w:rPr>
            </w:pPr>
            <w:r w:rsidRPr="00E109D3">
              <w:rPr>
                <w:rFonts w:eastAsia="Calibri"/>
                <w:color w:val="auto"/>
                <w:szCs w:val="24"/>
              </w:rPr>
              <w:t>9</w:t>
            </w:r>
          </w:p>
        </w:tc>
      </w:tr>
      <w:tr w:rsidR="00E109D3" w:rsidRPr="00E109D3"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left"/>
              <w:rPr>
                <w:rFonts w:eastAsia="Calibri"/>
                <w:color w:val="auto"/>
                <w:szCs w:val="24"/>
              </w:rPr>
            </w:pPr>
            <w:r w:rsidRPr="00E109D3">
              <w:rPr>
                <w:color w:val="auto"/>
                <w:szCs w:val="24"/>
              </w:rPr>
              <w:t>Teknik Hizmetler Sınıfı</w:t>
            </w:r>
          </w:p>
        </w:tc>
        <w:tc>
          <w:tcPr>
            <w:tcW w:w="1984"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center"/>
              <w:rPr>
                <w:rFonts w:eastAsia="Calibri"/>
                <w:color w:val="auto"/>
                <w:szCs w:val="24"/>
              </w:rPr>
            </w:pPr>
            <w:r w:rsidRPr="00E109D3">
              <w:rPr>
                <w:rFonts w:eastAsia="Calibri"/>
                <w:color w:val="auto"/>
                <w:szCs w:val="24"/>
              </w:rPr>
              <w:t>2</w:t>
            </w:r>
          </w:p>
        </w:tc>
        <w:tc>
          <w:tcPr>
            <w:tcW w:w="1985"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center"/>
              <w:rPr>
                <w:rFonts w:eastAsia="Calibri"/>
                <w:color w:val="auto"/>
                <w:szCs w:val="24"/>
              </w:rPr>
            </w:pPr>
          </w:p>
        </w:tc>
        <w:tc>
          <w:tcPr>
            <w:tcW w:w="1875"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center"/>
              <w:rPr>
                <w:rFonts w:eastAsia="Calibri"/>
                <w:color w:val="auto"/>
                <w:szCs w:val="24"/>
              </w:rPr>
            </w:pPr>
            <w:r w:rsidRPr="00E109D3">
              <w:rPr>
                <w:rFonts w:eastAsia="Calibri"/>
                <w:color w:val="auto"/>
                <w:szCs w:val="24"/>
              </w:rPr>
              <w:t>2</w:t>
            </w:r>
          </w:p>
        </w:tc>
      </w:tr>
      <w:tr w:rsidR="00E109D3" w:rsidRPr="00E109D3"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E109D3" w:rsidRDefault="00DA0A48" w:rsidP="00671F79">
            <w:pPr>
              <w:spacing w:after="0" w:line="240" w:lineRule="auto"/>
              <w:ind w:left="0" w:firstLine="0"/>
              <w:jc w:val="left"/>
              <w:rPr>
                <w:rFonts w:eastAsia="Calibri"/>
                <w:color w:val="auto"/>
                <w:szCs w:val="24"/>
              </w:rPr>
            </w:pPr>
            <w:r w:rsidRPr="00E109D3">
              <w:rPr>
                <w:color w:val="auto"/>
                <w:szCs w:val="24"/>
              </w:rPr>
              <w:t xml:space="preserve">Yardımcı Hizmetli </w:t>
            </w:r>
          </w:p>
        </w:tc>
        <w:tc>
          <w:tcPr>
            <w:tcW w:w="1984" w:type="dxa"/>
            <w:tcBorders>
              <w:top w:val="single" w:sz="4" w:space="0" w:color="000000"/>
              <w:left w:val="single" w:sz="4" w:space="0" w:color="000000"/>
              <w:bottom w:val="single" w:sz="4" w:space="0" w:color="000000"/>
              <w:right w:val="single" w:sz="4" w:space="0" w:color="000000"/>
            </w:tcBorders>
          </w:tcPr>
          <w:p w:rsidR="00671F79" w:rsidRPr="00E109D3" w:rsidRDefault="00DA0A48" w:rsidP="00671F79">
            <w:pPr>
              <w:spacing w:after="0" w:line="240" w:lineRule="auto"/>
              <w:ind w:left="0" w:firstLine="0"/>
              <w:jc w:val="center"/>
              <w:rPr>
                <w:rFonts w:eastAsia="Calibri"/>
                <w:color w:val="auto"/>
                <w:szCs w:val="24"/>
              </w:rPr>
            </w:pPr>
            <w:r w:rsidRPr="00E109D3">
              <w:rPr>
                <w:rFonts w:eastAsia="Calibri"/>
                <w:color w:val="auto"/>
                <w:szCs w:val="24"/>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671F79" w:rsidRPr="00E109D3" w:rsidRDefault="00671F79" w:rsidP="00671F79">
            <w:pPr>
              <w:spacing w:after="0" w:line="240" w:lineRule="auto"/>
              <w:ind w:left="0" w:firstLine="0"/>
              <w:jc w:val="center"/>
              <w:rPr>
                <w:rFonts w:eastAsia="Calibri"/>
                <w:color w:val="auto"/>
                <w:szCs w:val="24"/>
              </w:rPr>
            </w:pPr>
          </w:p>
        </w:tc>
        <w:tc>
          <w:tcPr>
            <w:tcW w:w="1875" w:type="dxa"/>
            <w:tcBorders>
              <w:top w:val="single" w:sz="4" w:space="0" w:color="000000"/>
              <w:left w:val="single" w:sz="4" w:space="0" w:color="000000"/>
              <w:bottom w:val="single" w:sz="4" w:space="0" w:color="000000"/>
              <w:right w:val="single" w:sz="4" w:space="0" w:color="000000"/>
            </w:tcBorders>
          </w:tcPr>
          <w:p w:rsidR="00671F79" w:rsidRPr="00E109D3" w:rsidRDefault="00DA0A48" w:rsidP="00671F79">
            <w:pPr>
              <w:spacing w:after="0" w:line="240" w:lineRule="auto"/>
              <w:ind w:left="0" w:firstLine="0"/>
              <w:jc w:val="center"/>
              <w:rPr>
                <w:rFonts w:eastAsia="Calibri"/>
                <w:color w:val="auto"/>
                <w:szCs w:val="24"/>
              </w:rPr>
            </w:pPr>
            <w:r w:rsidRPr="00E109D3">
              <w:rPr>
                <w:rFonts w:eastAsia="Calibri"/>
                <w:color w:val="auto"/>
                <w:szCs w:val="24"/>
              </w:rPr>
              <w:t>3</w:t>
            </w:r>
          </w:p>
        </w:tc>
      </w:tr>
      <w:tr w:rsidR="00E109D3" w:rsidRPr="00E109D3"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E109D3" w:rsidRDefault="00DA0A48" w:rsidP="00671F79">
            <w:pPr>
              <w:spacing w:after="0" w:line="240" w:lineRule="auto"/>
              <w:ind w:left="0" w:firstLine="0"/>
              <w:jc w:val="left"/>
              <w:rPr>
                <w:rFonts w:eastAsia="Calibri"/>
                <w:color w:val="auto"/>
                <w:szCs w:val="24"/>
              </w:rPr>
            </w:pPr>
            <w:r w:rsidRPr="00E109D3">
              <w:rPr>
                <w:rFonts w:eastAsia="Calibri"/>
                <w:color w:val="auto"/>
                <w:szCs w:val="24"/>
              </w:rPr>
              <w:t>Sürekli İşci (4/c)</w:t>
            </w:r>
          </w:p>
        </w:tc>
        <w:tc>
          <w:tcPr>
            <w:tcW w:w="1984" w:type="dxa"/>
            <w:tcBorders>
              <w:top w:val="single" w:sz="4" w:space="0" w:color="000000"/>
              <w:left w:val="single" w:sz="4" w:space="0" w:color="000000"/>
              <w:bottom w:val="single" w:sz="4" w:space="0" w:color="000000"/>
              <w:right w:val="single" w:sz="4" w:space="0" w:color="000000"/>
            </w:tcBorders>
          </w:tcPr>
          <w:p w:rsidR="00671F79" w:rsidRPr="00E109D3" w:rsidRDefault="00DA0A48" w:rsidP="00671F79">
            <w:pPr>
              <w:spacing w:after="0" w:line="240" w:lineRule="auto"/>
              <w:ind w:left="0" w:firstLine="0"/>
              <w:jc w:val="center"/>
              <w:rPr>
                <w:rFonts w:eastAsia="Calibri"/>
                <w:color w:val="auto"/>
                <w:szCs w:val="24"/>
              </w:rPr>
            </w:pPr>
            <w:r w:rsidRPr="00E109D3">
              <w:rPr>
                <w:rFonts w:eastAsia="Calibri"/>
                <w:color w:val="auto"/>
                <w:szCs w:val="24"/>
              </w:rPr>
              <w:t>1</w:t>
            </w:r>
          </w:p>
        </w:tc>
        <w:tc>
          <w:tcPr>
            <w:tcW w:w="1985"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center"/>
              <w:rPr>
                <w:rFonts w:eastAsia="Calibri"/>
                <w:color w:val="auto"/>
                <w:szCs w:val="24"/>
              </w:rPr>
            </w:pPr>
          </w:p>
        </w:tc>
        <w:tc>
          <w:tcPr>
            <w:tcW w:w="1875" w:type="dxa"/>
            <w:tcBorders>
              <w:top w:val="single" w:sz="4" w:space="0" w:color="000000"/>
              <w:left w:val="single" w:sz="4" w:space="0" w:color="000000"/>
              <w:bottom w:val="single" w:sz="4" w:space="0" w:color="000000"/>
              <w:right w:val="single" w:sz="4" w:space="0" w:color="000000"/>
            </w:tcBorders>
          </w:tcPr>
          <w:p w:rsidR="00671F79" w:rsidRPr="00E109D3" w:rsidRDefault="00DA0A48" w:rsidP="00671F79">
            <w:pPr>
              <w:spacing w:after="0" w:line="240" w:lineRule="auto"/>
              <w:ind w:left="0" w:firstLine="0"/>
              <w:jc w:val="center"/>
              <w:rPr>
                <w:rFonts w:eastAsia="Calibri"/>
                <w:color w:val="auto"/>
                <w:szCs w:val="24"/>
              </w:rPr>
            </w:pPr>
            <w:r w:rsidRPr="00E109D3">
              <w:rPr>
                <w:rFonts w:eastAsia="Calibri"/>
                <w:color w:val="auto"/>
                <w:szCs w:val="24"/>
              </w:rPr>
              <w:t>1</w:t>
            </w:r>
          </w:p>
        </w:tc>
      </w:tr>
      <w:tr w:rsidR="00E109D3" w:rsidRPr="00E109D3"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E109D3" w:rsidRDefault="00DA0A48" w:rsidP="00671F79">
            <w:pPr>
              <w:spacing w:after="0" w:line="240" w:lineRule="auto"/>
              <w:ind w:left="0" w:firstLine="0"/>
              <w:jc w:val="left"/>
              <w:rPr>
                <w:rFonts w:eastAsia="Calibri"/>
                <w:color w:val="auto"/>
                <w:szCs w:val="24"/>
              </w:rPr>
            </w:pPr>
            <w:r w:rsidRPr="00E109D3">
              <w:rPr>
                <w:rFonts w:eastAsia="Calibri"/>
                <w:color w:val="auto"/>
                <w:szCs w:val="24"/>
              </w:rPr>
              <w:t>Vizeli Geçici İşciler (Taşoran)</w:t>
            </w:r>
          </w:p>
        </w:tc>
        <w:tc>
          <w:tcPr>
            <w:tcW w:w="1984" w:type="dxa"/>
            <w:tcBorders>
              <w:top w:val="single" w:sz="4" w:space="0" w:color="000000"/>
              <w:left w:val="single" w:sz="4" w:space="0" w:color="000000"/>
              <w:bottom w:val="single" w:sz="4" w:space="0" w:color="000000"/>
              <w:right w:val="single" w:sz="4" w:space="0" w:color="000000"/>
            </w:tcBorders>
            <w:vAlign w:val="center"/>
          </w:tcPr>
          <w:p w:rsidR="00671F79" w:rsidRPr="00E109D3" w:rsidRDefault="00DA0A48" w:rsidP="00671F79">
            <w:pPr>
              <w:spacing w:after="0" w:line="240" w:lineRule="auto"/>
              <w:ind w:left="0" w:firstLine="0"/>
              <w:jc w:val="center"/>
              <w:rPr>
                <w:rFonts w:eastAsia="Calibri"/>
                <w:color w:val="auto"/>
                <w:szCs w:val="24"/>
              </w:rPr>
            </w:pPr>
            <w:r w:rsidRPr="00E109D3">
              <w:rPr>
                <w:rFonts w:eastAsia="Calibri"/>
                <w:color w:val="auto"/>
                <w:szCs w:val="24"/>
              </w:rPr>
              <w:t>3</w:t>
            </w:r>
          </w:p>
        </w:tc>
        <w:tc>
          <w:tcPr>
            <w:tcW w:w="1985" w:type="dxa"/>
            <w:tcBorders>
              <w:top w:val="single" w:sz="4" w:space="0" w:color="000000"/>
              <w:left w:val="single" w:sz="4" w:space="0" w:color="000000"/>
              <w:bottom w:val="single" w:sz="4" w:space="0" w:color="000000"/>
              <w:right w:val="single" w:sz="4" w:space="0" w:color="000000"/>
            </w:tcBorders>
            <w:vAlign w:val="center"/>
          </w:tcPr>
          <w:p w:rsidR="00671F79" w:rsidRPr="00E109D3" w:rsidRDefault="00671F79" w:rsidP="00671F79">
            <w:pPr>
              <w:spacing w:after="0" w:line="240" w:lineRule="auto"/>
              <w:ind w:left="0" w:firstLine="0"/>
              <w:jc w:val="center"/>
              <w:rPr>
                <w:rFonts w:eastAsia="Calibri"/>
                <w:color w:val="auto"/>
                <w:szCs w:val="24"/>
              </w:rPr>
            </w:pPr>
          </w:p>
        </w:tc>
        <w:tc>
          <w:tcPr>
            <w:tcW w:w="1875" w:type="dxa"/>
            <w:tcBorders>
              <w:top w:val="single" w:sz="4" w:space="0" w:color="000000"/>
              <w:left w:val="single" w:sz="4" w:space="0" w:color="000000"/>
              <w:bottom w:val="single" w:sz="4" w:space="0" w:color="000000"/>
              <w:right w:val="single" w:sz="4" w:space="0" w:color="000000"/>
            </w:tcBorders>
          </w:tcPr>
          <w:p w:rsidR="00671F79" w:rsidRPr="00E109D3" w:rsidRDefault="00DA0A48" w:rsidP="00671F79">
            <w:pPr>
              <w:spacing w:after="0" w:line="240" w:lineRule="auto"/>
              <w:ind w:left="0" w:firstLine="0"/>
              <w:jc w:val="center"/>
              <w:rPr>
                <w:rFonts w:eastAsia="Calibri"/>
                <w:color w:val="auto"/>
                <w:szCs w:val="24"/>
              </w:rPr>
            </w:pPr>
            <w:r w:rsidRPr="00E109D3">
              <w:rPr>
                <w:rFonts w:eastAsia="Calibri"/>
                <w:color w:val="auto"/>
                <w:szCs w:val="24"/>
              </w:rPr>
              <w:t>3</w:t>
            </w:r>
          </w:p>
        </w:tc>
      </w:tr>
      <w:tr w:rsidR="00E109D3" w:rsidRPr="00E109D3"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E109D3" w:rsidRDefault="00DA0A48" w:rsidP="00671F79">
            <w:pPr>
              <w:spacing w:after="0" w:line="240" w:lineRule="auto"/>
              <w:ind w:left="0" w:firstLine="0"/>
              <w:jc w:val="left"/>
              <w:rPr>
                <w:rFonts w:eastAsia="Calibri"/>
                <w:color w:val="auto"/>
                <w:szCs w:val="24"/>
              </w:rPr>
            </w:pPr>
            <w:r w:rsidRPr="00E109D3">
              <w:rPr>
                <w:rFonts w:eastAsia="Calibri"/>
                <w:color w:val="auto"/>
                <w:szCs w:val="24"/>
              </w:rPr>
              <w:t>Vizeli Geçici –Özel Güvenlik Görevlisi (Taşoran)</w:t>
            </w:r>
          </w:p>
        </w:tc>
        <w:tc>
          <w:tcPr>
            <w:tcW w:w="1984" w:type="dxa"/>
            <w:tcBorders>
              <w:top w:val="single" w:sz="4" w:space="0" w:color="000000"/>
              <w:left w:val="single" w:sz="4" w:space="0" w:color="000000"/>
              <w:bottom w:val="single" w:sz="4" w:space="0" w:color="000000"/>
              <w:right w:val="single" w:sz="4" w:space="0" w:color="000000"/>
            </w:tcBorders>
            <w:vAlign w:val="center"/>
          </w:tcPr>
          <w:p w:rsidR="00671F79" w:rsidRPr="00E109D3" w:rsidRDefault="00DA0A48" w:rsidP="00671F79">
            <w:pPr>
              <w:spacing w:after="0" w:line="240" w:lineRule="auto"/>
              <w:ind w:left="0" w:firstLine="0"/>
              <w:jc w:val="center"/>
              <w:rPr>
                <w:rFonts w:eastAsia="Calibri"/>
                <w:color w:val="auto"/>
                <w:szCs w:val="24"/>
              </w:rPr>
            </w:pPr>
            <w:r w:rsidRPr="00E109D3">
              <w:rPr>
                <w:rFonts w:eastAsia="Calibri"/>
                <w:color w:val="auto"/>
                <w:szCs w:val="24"/>
              </w:rPr>
              <w:t>5</w:t>
            </w:r>
          </w:p>
        </w:tc>
        <w:tc>
          <w:tcPr>
            <w:tcW w:w="1985"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center"/>
              <w:rPr>
                <w:rFonts w:eastAsia="Calibri"/>
                <w:color w:val="auto"/>
                <w:szCs w:val="24"/>
              </w:rPr>
            </w:pPr>
          </w:p>
        </w:tc>
        <w:tc>
          <w:tcPr>
            <w:tcW w:w="1875" w:type="dxa"/>
            <w:tcBorders>
              <w:top w:val="single" w:sz="4" w:space="0" w:color="000000"/>
              <w:left w:val="single" w:sz="4" w:space="0" w:color="000000"/>
              <w:bottom w:val="single" w:sz="4" w:space="0" w:color="000000"/>
              <w:right w:val="single" w:sz="4" w:space="0" w:color="000000"/>
            </w:tcBorders>
          </w:tcPr>
          <w:p w:rsidR="00671F79" w:rsidRPr="00E109D3" w:rsidRDefault="00DA0A48" w:rsidP="00671F79">
            <w:pPr>
              <w:spacing w:after="0" w:line="240" w:lineRule="auto"/>
              <w:ind w:left="0" w:firstLine="0"/>
              <w:jc w:val="center"/>
              <w:rPr>
                <w:rFonts w:eastAsia="Calibri"/>
                <w:color w:val="auto"/>
                <w:szCs w:val="24"/>
              </w:rPr>
            </w:pPr>
            <w:r w:rsidRPr="00E109D3">
              <w:rPr>
                <w:rFonts w:eastAsia="Calibri"/>
                <w:color w:val="auto"/>
                <w:szCs w:val="24"/>
              </w:rPr>
              <w:t>5</w:t>
            </w:r>
          </w:p>
        </w:tc>
      </w:tr>
      <w:tr w:rsidR="00E109D3" w:rsidRPr="00E109D3" w:rsidTr="00671F79">
        <w:trPr>
          <w:trHeight w:val="286"/>
        </w:trPr>
        <w:tc>
          <w:tcPr>
            <w:tcW w:w="3936"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left"/>
              <w:rPr>
                <w:rFonts w:eastAsia="Calibri"/>
                <w:color w:val="auto"/>
                <w:szCs w:val="24"/>
              </w:rPr>
            </w:pPr>
            <w:r w:rsidRPr="00E109D3">
              <w:rPr>
                <w:b/>
                <w:color w:val="auto"/>
                <w:szCs w:val="24"/>
              </w:rPr>
              <w:t>TOPLAM</w:t>
            </w:r>
          </w:p>
        </w:tc>
        <w:tc>
          <w:tcPr>
            <w:tcW w:w="1984" w:type="dxa"/>
            <w:tcBorders>
              <w:top w:val="single" w:sz="4" w:space="0" w:color="000000"/>
              <w:left w:val="single" w:sz="4" w:space="0" w:color="000000"/>
              <w:bottom w:val="single" w:sz="4" w:space="0" w:color="000000"/>
              <w:right w:val="single" w:sz="4" w:space="0" w:color="000000"/>
            </w:tcBorders>
            <w:vAlign w:val="center"/>
          </w:tcPr>
          <w:p w:rsidR="00671F79" w:rsidRPr="00E109D3" w:rsidRDefault="00DA0A48" w:rsidP="00671F79">
            <w:pPr>
              <w:spacing w:after="0" w:line="240" w:lineRule="auto"/>
              <w:ind w:left="0" w:firstLine="0"/>
              <w:jc w:val="center"/>
              <w:rPr>
                <w:rFonts w:eastAsia="Calibri"/>
                <w:color w:val="auto"/>
                <w:szCs w:val="24"/>
              </w:rPr>
            </w:pPr>
            <w:r w:rsidRPr="00E109D3">
              <w:rPr>
                <w:rFonts w:eastAsia="Calibri"/>
                <w:color w:val="auto"/>
                <w:szCs w:val="24"/>
              </w:rPr>
              <w:t>23</w:t>
            </w:r>
          </w:p>
        </w:tc>
        <w:tc>
          <w:tcPr>
            <w:tcW w:w="1985" w:type="dxa"/>
            <w:tcBorders>
              <w:top w:val="single" w:sz="4" w:space="0" w:color="000000"/>
              <w:left w:val="single" w:sz="4" w:space="0" w:color="000000"/>
              <w:bottom w:val="single" w:sz="4" w:space="0" w:color="000000"/>
              <w:right w:val="single" w:sz="4" w:space="0" w:color="000000"/>
            </w:tcBorders>
          </w:tcPr>
          <w:p w:rsidR="00671F79" w:rsidRPr="00E109D3" w:rsidRDefault="00671F79" w:rsidP="00671F79">
            <w:pPr>
              <w:spacing w:after="0" w:line="240" w:lineRule="auto"/>
              <w:ind w:left="0" w:firstLine="0"/>
              <w:jc w:val="center"/>
              <w:rPr>
                <w:rFonts w:eastAsia="Calibri"/>
                <w:color w:val="auto"/>
                <w:szCs w:val="24"/>
              </w:rPr>
            </w:pPr>
          </w:p>
        </w:tc>
        <w:tc>
          <w:tcPr>
            <w:tcW w:w="1875" w:type="dxa"/>
            <w:tcBorders>
              <w:top w:val="single" w:sz="4" w:space="0" w:color="000000"/>
              <w:left w:val="single" w:sz="4" w:space="0" w:color="000000"/>
              <w:bottom w:val="single" w:sz="4" w:space="0" w:color="000000"/>
              <w:right w:val="single" w:sz="4" w:space="0" w:color="000000"/>
            </w:tcBorders>
            <w:vAlign w:val="center"/>
          </w:tcPr>
          <w:p w:rsidR="00671F79" w:rsidRPr="00E109D3" w:rsidRDefault="00DA0A48" w:rsidP="00671F79">
            <w:pPr>
              <w:spacing w:after="0" w:line="240" w:lineRule="auto"/>
              <w:ind w:left="0" w:firstLine="0"/>
              <w:jc w:val="center"/>
              <w:rPr>
                <w:rFonts w:eastAsia="Calibri"/>
                <w:color w:val="auto"/>
                <w:szCs w:val="24"/>
              </w:rPr>
            </w:pPr>
            <w:r w:rsidRPr="00E109D3">
              <w:rPr>
                <w:rFonts w:eastAsia="Calibri"/>
                <w:color w:val="auto"/>
                <w:szCs w:val="24"/>
              </w:rPr>
              <w:t>23</w:t>
            </w:r>
          </w:p>
        </w:tc>
      </w:tr>
    </w:tbl>
    <w:p w:rsidR="008B109E" w:rsidRPr="00E109D3" w:rsidRDefault="008B109E">
      <w:pPr>
        <w:spacing w:after="0"/>
        <w:ind w:left="34"/>
        <w:rPr>
          <w:b/>
          <w:color w:val="auto"/>
          <w:szCs w:val="24"/>
        </w:rPr>
      </w:pPr>
    </w:p>
    <w:p w:rsidR="008B109E" w:rsidRPr="00E109D3" w:rsidRDefault="008B109E">
      <w:pPr>
        <w:spacing w:after="0"/>
        <w:ind w:left="34"/>
        <w:rPr>
          <w:b/>
          <w:color w:val="auto"/>
          <w:szCs w:val="24"/>
        </w:rPr>
      </w:pPr>
    </w:p>
    <w:p w:rsidR="008B109E" w:rsidRPr="00E109D3" w:rsidRDefault="008B109E">
      <w:pPr>
        <w:spacing w:after="0"/>
        <w:ind w:left="34"/>
        <w:rPr>
          <w:b/>
          <w:color w:val="auto"/>
          <w:szCs w:val="24"/>
        </w:rPr>
      </w:pPr>
    </w:p>
    <w:p w:rsidR="00053609" w:rsidRPr="00E109D3" w:rsidRDefault="00053609" w:rsidP="00DE4CB8">
      <w:pPr>
        <w:spacing w:after="1036" w:line="265" w:lineRule="auto"/>
        <w:ind w:left="0" w:right="-361" w:firstLine="0"/>
        <w:rPr>
          <w:color w:val="auto"/>
          <w:szCs w:val="24"/>
        </w:rPr>
      </w:pPr>
    </w:p>
    <w:p w:rsidR="000126D8" w:rsidRPr="00E109D3" w:rsidRDefault="00643FD8" w:rsidP="000126D8">
      <w:pPr>
        <w:spacing w:before="60" w:after="60" w:line="240" w:lineRule="auto"/>
        <w:ind w:left="0" w:firstLine="0"/>
        <w:rPr>
          <w:b/>
          <w:color w:val="auto"/>
          <w:szCs w:val="24"/>
        </w:rPr>
      </w:pPr>
      <w:r w:rsidRPr="00E109D3">
        <w:rPr>
          <w:b/>
          <w:color w:val="auto"/>
          <w:szCs w:val="24"/>
        </w:rPr>
        <w:lastRenderedPageBreak/>
        <w:t xml:space="preserve"> Programlardaki Öğretim Elemanı Kadru Durumları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2013"/>
        <w:gridCol w:w="2664"/>
      </w:tblGrid>
      <w:tr w:rsidR="00E109D3" w:rsidRPr="00E109D3" w:rsidTr="00643FD8">
        <w:tc>
          <w:tcPr>
            <w:tcW w:w="4361" w:type="dxa"/>
            <w:vAlign w:val="center"/>
          </w:tcPr>
          <w:p w:rsidR="00643FD8" w:rsidRPr="00E109D3" w:rsidRDefault="00643FD8" w:rsidP="000126D8">
            <w:pPr>
              <w:spacing w:after="0" w:line="240" w:lineRule="auto"/>
              <w:ind w:left="0" w:firstLine="0"/>
              <w:jc w:val="left"/>
              <w:rPr>
                <w:color w:val="auto"/>
                <w:szCs w:val="24"/>
              </w:rPr>
            </w:pPr>
            <w:r w:rsidRPr="00E109D3">
              <w:rPr>
                <w:color w:val="auto"/>
                <w:szCs w:val="24"/>
              </w:rPr>
              <w:t>Program</w:t>
            </w:r>
            <w:r w:rsidR="00D01464" w:rsidRPr="00E109D3">
              <w:rPr>
                <w:color w:val="auto"/>
                <w:szCs w:val="24"/>
              </w:rPr>
              <w:t>lar</w:t>
            </w:r>
            <w:r w:rsidRPr="00E109D3">
              <w:rPr>
                <w:color w:val="auto"/>
                <w:szCs w:val="24"/>
              </w:rPr>
              <w:t xml:space="preserve"> </w:t>
            </w:r>
          </w:p>
        </w:tc>
        <w:tc>
          <w:tcPr>
            <w:tcW w:w="2013" w:type="dxa"/>
            <w:vAlign w:val="bottom"/>
          </w:tcPr>
          <w:p w:rsidR="00643FD8" w:rsidRPr="00E109D3" w:rsidRDefault="00643FD8" w:rsidP="000126D8">
            <w:pPr>
              <w:spacing w:after="0" w:line="240" w:lineRule="auto"/>
              <w:ind w:left="0" w:firstLine="0"/>
              <w:jc w:val="left"/>
              <w:rPr>
                <w:color w:val="auto"/>
                <w:szCs w:val="24"/>
              </w:rPr>
            </w:pPr>
            <w:r w:rsidRPr="00E109D3">
              <w:rPr>
                <w:color w:val="auto"/>
                <w:szCs w:val="24"/>
              </w:rPr>
              <w:t>Öğretim Elemanı Sayısı</w:t>
            </w:r>
          </w:p>
        </w:tc>
        <w:tc>
          <w:tcPr>
            <w:tcW w:w="2664" w:type="dxa"/>
            <w:vAlign w:val="bottom"/>
          </w:tcPr>
          <w:p w:rsidR="00643FD8" w:rsidRPr="00E109D3" w:rsidRDefault="00643FD8" w:rsidP="000126D8">
            <w:pPr>
              <w:spacing w:after="0" w:line="259" w:lineRule="auto"/>
              <w:ind w:left="0" w:firstLine="0"/>
              <w:jc w:val="left"/>
              <w:rPr>
                <w:color w:val="auto"/>
                <w:szCs w:val="24"/>
              </w:rPr>
            </w:pPr>
            <w:r w:rsidRPr="00E109D3">
              <w:rPr>
                <w:color w:val="auto"/>
                <w:szCs w:val="24"/>
              </w:rPr>
              <w:t>Öğretim Elemanı İhtiyacı</w:t>
            </w:r>
          </w:p>
        </w:tc>
      </w:tr>
      <w:tr w:rsidR="00E109D3" w:rsidRPr="00E109D3" w:rsidTr="00643FD8">
        <w:trPr>
          <w:trHeight w:val="511"/>
        </w:trPr>
        <w:tc>
          <w:tcPr>
            <w:tcW w:w="4361" w:type="dxa"/>
            <w:vAlign w:val="center"/>
          </w:tcPr>
          <w:p w:rsidR="000126D8" w:rsidRPr="00E109D3" w:rsidRDefault="000126D8" w:rsidP="000126D8">
            <w:pPr>
              <w:spacing w:after="0" w:line="240" w:lineRule="auto"/>
              <w:ind w:left="0" w:firstLine="0"/>
              <w:jc w:val="left"/>
              <w:rPr>
                <w:color w:val="auto"/>
                <w:szCs w:val="24"/>
              </w:rPr>
            </w:pPr>
            <w:r w:rsidRPr="00E109D3">
              <w:rPr>
                <w:color w:val="auto"/>
                <w:szCs w:val="24"/>
              </w:rPr>
              <w:t xml:space="preserve">Zeytincilik ve Zeytin İşleme Teknolojisi </w:t>
            </w:r>
          </w:p>
        </w:tc>
        <w:tc>
          <w:tcPr>
            <w:tcW w:w="2013" w:type="dxa"/>
            <w:vAlign w:val="bottom"/>
          </w:tcPr>
          <w:p w:rsidR="000126D8" w:rsidRPr="00E109D3" w:rsidRDefault="00643FD8" w:rsidP="000126D8">
            <w:pPr>
              <w:spacing w:after="0" w:line="240" w:lineRule="auto"/>
              <w:ind w:left="0" w:firstLine="0"/>
              <w:jc w:val="left"/>
              <w:rPr>
                <w:color w:val="auto"/>
                <w:szCs w:val="24"/>
              </w:rPr>
            </w:pPr>
            <w:r w:rsidRPr="00E109D3">
              <w:rPr>
                <w:color w:val="auto"/>
                <w:szCs w:val="24"/>
              </w:rPr>
              <w:t>3</w:t>
            </w:r>
          </w:p>
        </w:tc>
        <w:tc>
          <w:tcPr>
            <w:tcW w:w="2664" w:type="dxa"/>
            <w:vAlign w:val="bottom"/>
          </w:tcPr>
          <w:p w:rsidR="000126D8" w:rsidRPr="00E109D3" w:rsidRDefault="00643FD8" w:rsidP="000126D8">
            <w:pPr>
              <w:spacing w:after="0" w:line="259" w:lineRule="auto"/>
              <w:ind w:left="0" w:firstLine="0"/>
              <w:jc w:val="left"/>
              <w:rPr>
                <w:color w:val="auto"/>
                <w:szCs w:val="24"/>
              </w:rPr>
            </w:pPr>
            <w:r w:rsidRPr="00E109D3">
              <w:rPr>
                <w:color w:val="auto"/>
                <w:szCs w:val="24"/>
              </w:rPr>
              <w:t>-</w:t>
            </w:r>
          </w:p>
        </w:tc>
      </w:tr>
      <w:tr w:rsidR="00E109D3" w:rsidRPr="00E109D3" w:rsidTr="00643FD8">
        <w:trPr>
          <w:trHeight w:val="589"/>
        </w:trPr>
        <w:tc>
          <w:tcPr>
            <w:tcW w:w="4361" w:type="dxa"/>
            <w:vAlign w:val="center"/>
          </w:tcPr>
          <w:p w:rsidR="000126D8" w:rsidRPr="00E109D3" w:rsidRDefault="000126D8" w:rsidP="000126D8">
            <w:pPr>
              <w:spacing w:after="0" w:line="240" w:lineRule="auto"/>
              <w:ind w:left="0" w:firstLine="0"/>
              <w:jc w:val="left"/>
              <w:rPr>
                <w:color w:val="auto"/>
                <w:szCs w:val="24"/>
              </w:rPr>
            </w:pPr>
            <w:r w:rsidRPr="00E109D3">
              <w:rPr>
                <w:color w:val="auto"/>
                <w:szCs w:val="24"/>
              </w:rPr>
              <w:t>Endüstriyel Tavukçuluk</w:t>
            </w:r>
          </w:p>
        </w:tc>
        <w:tc>
          <w:tcPr>
            <w:tcW w:w="2013" w:type="dxa"/>
            <w:vAlign w:val="bottom"/>
          </w:tcPr>
          <w:p w:rsidR="000126D8" w:rsidRPr="00E109D3" w:rsidRDefault="00643FD8" w:rsidP="000126D8">
            <w:pPr>
              <w:spacing w:after="0" w:line="240" w:lineRule="auto"/>
              <w:ind w:left="0" w:firstLine="0"/>
              <w:jc w:val="left"/>
              <w:rPr>
                <w:color w:val="auto"/>
                <w:szCs w:val="24"/>
              </w:rPr>
            </w:pPr>
            <w:r w:rsidRPr="00E109D3">
              <w:rPr>
                <w:color w:val="auto"/>
                <w:szCs w:val="24"/>
              </w:rPr>
              <w:t>2</w:t>
            </w:r>
          </w:p>
        </w:tc>
        <w:tc>
          <w:tcPr>
            <w:tcW w:w="2664" w:type="dxa"/>
            <w:vAlign w:val="bottom"/>
          </w:tcPr>
          <w:p w:rsidR="000126D8" w:rsidRPr="00E109D3" w:rsidRDefault="00643FD8" w:rsidP="000126D8">
            <w:pPr>
              <w:spacing w:after="0" w:line="259" w:lineRule="auto"/>
              <w:ind w:left="0" w:firstLine="0"/>
              <w:jc w:val="left"/>
              <w:rPr>
                <w:color w:val="auto"/>
                <w:szCs w:val="24"/>
              </w:rPr>
            </w:pPr>
            <w:r w:rsidRPr="00E109D3">
              <w:rPr>
                <w:color w:val="auto"/>
                <w:szCs w:val="24"/>
              </w:rPr>
              <w:t>1</w:t>
            </w:r>
          </w:p>
        </w:tc>
      </w:tr>
      <w:tr w:rsidR="00E109D3" w:rsidRPr="00E109D3" w:rsidTr="00643FD8">
        <w:trPr>
          <w:trHeight w:val="513"/>
        </w:trPr>
        <w:tc>
          <w:tcPr>
            <w:tcW w:w="4361" w:type="dxa"/>
            <w:vAlign w:val="center"/>
          </w:tcPr>
          <w:p w:rsidR="000126D8" w:rsidRPr="00E109D3" w:rsidRDefault="000126D8" w:rsidP="000126D8">
            <w:pPr>
              <w:spacing w:after="0" w:line="240" w:lineRule="auto"/>
              <w:ind w:left="0" w:firstLine="0"/>
              <w:jc w:val="left"/>
              <w:rPr>
                <w:color w:val="auto"/>
                <w:szCs w:val="24"/>
              </w:rPr>
            </w:pPr>
            <w:r w:rsidRPr="00E109D3">
              <w:rPr>
                <w:color w:val="auto"/>
                <w:szCs w:val="24"/>
              </w:rPr>
              <w:t xml:space="preserve">Pazarlama     </w:t>
            </w:r>
          </w:p>
        </w:tc>
        <w:tc>
          <w:tcPr>
            <w:tcW w:w="2013" w:type="dxa"/>
            <w:vAlign w:val="bottom"/>
          </w:tcPr>
          <w:p w:rsidR="000126D8" w:rsidRPr="00E109D3" w:rsidRDefault="00643FD8" w:rsidP="000126D8">
            <w:pPr>
              <w:spacing w:after="0" w:line="240" w:lineRule="auto"/>
              <w:ind w:left="0" w:firstLine="0"/>
              <w:jc w:val="left"/>
              <w:rPr>
                <w:color w:val="auto"/>
                <w:szCs w:val="24"/>
              </w:rPr>
            </w:pPr>
            <w:r w:rsidRPr="00E109D3">
              <w:rPr>
                <w:color w:val="auto"/>
                <w:szCs w:val="24"/>
              </w:rPr>
              <w:t>2</w:t>
            </w:r>
          </w:p>
        </w:tc>
        <w:tc>
          <w:tcPr>
            <w:tcW w:w="2664" w:type="dxa"/>
            <w:vAlign w:val="bottom"/>
          </w:tcPr>
          <w:p w:rsidR="000126D8" w:rsidRPr="00E109D3" w:rsidRDefault="00643FD8" w:rsidP="000126D8">
            <w:pPr>
              <w:spacing w:after="0" w:line="259" w:lineRule="auto"/>
              <w:ind w:left="0" w:firstLine="0"/>
              <w:jc w:val="left"/>
              <w:rPr>
                <w:color w:val="auto"/>
                <w:szCs w:val="24"/>
              </w:rPr>
            </w:pPr>
            <w:r w:rsidRPr="00E109D3">
              <w:rPr>
                <w:color w:val="auto"/>
                <w:szCs w:val="24"/>
              </w:rPr>
              <w:t>1</w:t>
            </w:r>
          </w:p>
        </w:tc>
      </w:tr>
      <w:tr w:rsidR="00E109D3" w:rsidRPr="00E109D3" w:rsidTr="00643FD8">
        <w:trPr>
          <w:trHeight w:val="506"/>
        </w:trPr>
        <w:tc>
          <w:tcPr>
            <w:tcW w:w="4361" w:type="dxa"/>
            <w:vAlign w:val="center"/>
          </w:tcPr>
          <w:p w:rsidR="000126D8" w:rsidRPr="00E109D3" w:rsidRDefault="000126D8" w:rsidP="000126D8">
            <w:pPr>
              <w:spacing w:after="0" w:line="240" w:lineRule="auto"/>
              <w:ind w:left="0" w:firstLine="0"/>
              <w:jc w:val="left"/>
              <w:rPr>
                <w:color w:val="auto"/>
                <w:szCs w:val="24"/>
              </w:rPr>
            </w:pPr>
            <w:r w:rsidRPr="00E109D3">
              <w:rPr>
                <w:color w:val="auto"/>
                <w:szCs w:val="24"/>
              </w:rPr>
              <w:t xml:space="preserve">Bilgisayar Programcılığı </w:t>
            </w:r>
          </w:p>
        </w:tc>
        <w:tc>
          <w:tcPr>
            <w:tcW w:w="2013" w:type="dxa"/>
            <w:vAlign w:val="bottom"/>
          </w:tcPr>
          <w:p w:rsidR="000126D8" w:rsidRPr="00E109D3" w:rsidRDefault="00643FD8" w:rsidP="000126D8">
            <w:pPr>
              <w:spacing w:after="0" w:line="240" w:lineRule="auto"/>
              <w:ind w:left="0" w:firstLine="0"/>
              <w:jc w:val="left"/>
              <w:rPr>
                <w:color w:val="auto"/>
                <w:szCs w:val="24"/>
              </w:rPr>
            </w:pPr>
            <w:r w:rsidRPr="00E109D3">
              <w:rPr>
                <w:color w:val="auto"/>
                <w:szCs w:val="24"/>
              </w:rPr>
              <w:t>3</w:t>
            </w:r>
          </w:p>
        </w:tc>
        <w:tc>
          <w:tcPr>
            <w:tcW w:w="2664" w:type="dxa"/>
            <w:vAlign w:val="bottom"/>
          </w:tcPr>
          <w:p w:rsidR="000126D8" w:rsidRPr="00E109D3" w:rsidRDefault="00643FD8" w:rsidP="000126D8">
            <w:pPr>
              <w:spacing w:after="0" w:line="259" w:lineRule="auto"/>
              <w:ind w:left="0" w:firstLine="0"/>
              <w:jc w:val="left"/>
              <w:rPr>
                <w:color w:val="auto"/>
                <w:szCs w:val="24"/>
              </w:rPr>
            </w:pPr>
            <w:r w:rsidRPr="00E109D3">
              <w:rPr>
                <w:color w:val="auto"/>
                <w:szCs w:val="24"/>
              </w:rPr>
              <w:t>-</w:t>
            </w:r>
          </w:p>
        </w:tc>
      </w:tr>
      <w:tr w:rsidR="00E109D3" w:rsidRPr="00E109D3" w:rsidTr="00643FD8">
        <w:trPr>
          <w:trHeight w:val="554"/>
        </w:trPr>
        <w:tc>
          <w:tcPr>
            <w:tcW w:w="4361" w:type="dxa"/>
            <w:vAlign w:val="center"/>
          </w:tcPr>
          <w:p w:rsidR="000126D8" w:rsidRPr="00E109D3" w:rsidRDefault="000126D8" w:rsidP="000126D8">
            <w:pPr>
              <w:spacing w:after="0" w:line="240" w:lineRule="auto"/>
              <w:ind w:left="0" w:firstLine="0"/>
              <w:jc w:val="left"/>
              <w:rPr>
                <w:color w:val="auto"/>
                <w:szCs w:val="24"/>
              </w:rPr>
            </w:pPr>
            <w:r w:rsidRPr="00E109D3">
              <w:rPr>
                <w:color w:val="auto"/>
                <w:szCs w:val="24"/>
              </w:rPr>
              <w:t xml:space="preserve">Elektrik </w:t>
            </w:r>
          </w:p>
        </w:tc>
        <w:tc>
          <w:tcPr>
            <w:tcW w:w="2013" w:type="dxa"/>
            <w:vAlign w:val="bottom"/>
          </w:tcPr>
          <w:p w:rsidR="000126D8" w:rsidRPr="00E109D3" w:rsidRDefault="00643FD8" w:rsidP="000126D8">
            <w:pPr>
              <w:spacing w:after="0" w:line="240" w:lineRule="auto"/>
              <w:ind w:left="0" w:firstLine="0"/>
              <w:jc w:val="left"/>
              <w:rPr>
                <w:color w:val="auto"/>
                <w:szCs w:val="24"/>
              </w:rPr>
            </w:pPr>
            <w:r w:rsidRPr="00E109D3">
              <w:rPr>
                <w:color w:val="auto"/>
                <w:szCs w:val="24"/>
              </w:rPr>
              <w:t>4</w:t>
            </w:r>
          </w:p>
        </w:tc>
        <w:tc>
          <w:tcPr>
            <w:tcW w:w="2664" w:type="dxa"/>
            <w:vAlign w:val="bottom"/>
          </w:tcPr>
          <w:p w:rsidR="000126D8" w:rsidRPr="00E109D3" w:rsidRDefault="00643FD8" w:rsidP="000126D8">
            <w:pPr>
              <w:spacing w:after="0" w:line="259" w:lineRule="auto"/>
              <w:ind w:left="0" w:firstLine="0"/>
              <w:jc w:val="left"/>
              <w:rPr>
                <w:color w:val="auto"/>
                <w:szCs w:val="24"/>
              </w:rPr>
            </w:pPr>
            <w:r w:rsidRPr="00E109D3">
              <w:rPr>
                <w:color w:val="auto"/>
                <w:szCs w:val="24"/>
              </w:rPr>
              <w:t>-</w:t>
            </w:r>
          </w:p>
        </w:tc>
      </w:tr>
      <w:tr w:rsidR="00E109D3" w:rsidRPr="00E109D3" w:rsidTr="00643FD8">
        <w:trPr>
          <w:trHeight w:val="494"/>
        </w:trPr>
        <w:tc>
          <w:tcPr>
            <w:tcW w:w="4361" w:type="dxa"/>
            <w:vAlign w:val="center"/>
          </w:tcPr>
          <w:p w:rsidR="000126D8" w:rsidRPr="00E109D3" w:rsidRDefault="000126D8" w:rsidP="000126D8">
            <w:pPr>
              <w:spacing w:after="0" w:line="240" w:lineRule="auto"/>
              <w:ind w:left="0" w:firstLine="0"/>
              <w:jc w:val="left"/>
              <w:rPr>
                <w:color w:val="auto"/>
                <w:szCs w:val="24"/>
              </w:rPr>
            </w:pPr>
            <w:r w:rsidRPr="00E109D3">
              <w:rPr>
                <w:color w:val="auto"/>
                <w:szCs w:val="24"/>
              </w:rPr>
              <w:t xml:space="preserve">Makine </w:t>
            </w:r>
          </w:p>
        </w:tc>
        <w:tc>
          <w:tcPr>
            <w:tcW w:w="2013" w:type="dxa"/>
            <w:vAlign w:val="bottom"/>
          </w:tcPr>
          <w:p w:rsidR="000126D8" w:rsidRPr="00E109D3" w:rsidRDefault="00643FD8" w:rsidP="000126D8">
            <w:pPr>
              <w:spacing w:after="0" w:line="240" w:lineRule="auto"/>
              <w:ind w:left="0" w:firstLine="0"/>
              <w:jc w:val="left"/>
              <w:rPr>
                <w:color w:val="auto"/>
                <w:szCs w:val="24"/>
              </w:rPr>
            </w:pPr>
            <w:r w:rsidRPr="00E109D3">
              <w:rPr>
                <w:color w:val="auto"/>
                <w:szCs w:val="24"/>
              </w:rPr>
              <w:t>2</w:t>
            </w:r>
          </w:p>
        </w:tc>
        <w:tc>
          <w:tcPr>
            <w:tcW w:w="2664" w:type="dxa"/>
            <w:vAlign w:val="bottom"/>
          </w:tcPr>
          <w:p w:rsidR="000126D8" w:rsidRPr="00E109D3" w:rsidRDefault="00643FD8" w:rsidP="000126D8">
            <w:pPr>
              <w:spacing w:after="0" w:line="259" w:lineRule="auto"/>
              <w:ind w:left="0" w:firstLine="0"/>
              <w:jc w:val="left"/>
              <w:rPr>
                <w:color w:val="auto"/>
                <w:szCs w:val="24"/>
              </w:rPr>
            </w:pPr>
            <w:r w:rsidRPr="00E109D3">
              <w:rPr>
                <w:color w:val="auto"/>
                <w:szCs w:val="24"/>
              </w:rPr>
              <w:t>1</w:t>
            </w:r>
          </w:p>
        </w:tc>
      </w:tr>
      <w:tr w:rsidR="00E109D3" w:rsidRPr="00E109D3" w:rsidTr="00643FD8">
        <w:trPr>
          <w:trHeight w:val="494"/>
        </w:trPr>
        <w:tc>
          <w:tcPr>
            <w:tcW w:w="4361" w:type="dxa"/>
            <w:vAlign w:val="center"/>
          </w:tcPr>
          <w:p w:rsidR="008B18EF" w:rsidRPr="00E109D3" w:rsidRDefault="008B18EF" w:rsidP="000126D8">
            <w:pPr>
              <w:spacing w:after="0" w:line="240" w:lineRule="auto"/>
              <w:ind w:left="0" w:firstLine="0"/>
              <w:jc w:val="left"/>
              <w:rPr>
                <w:color w:val="auto"/>
                <w:szCs w:val="24"/>
              </w:rPr>
            </w:pPr>
            <w:r w:rsidRPr="00E109D3">
              <w:rPr>
                <w:color w:val="auto"/>
                <w:szCs w:val="24"/>
              </w:rPr>
              <w:t>Otomotiv Teknolojisi (İ.Ö.)</w:t>
            </w:r>
          </w:p>
        </w:tc>
        <w:tc>
          <w:tcPr>
            <w:tcW w:w="2013" w:type="dxa"/>
            <w:vAlign w:val="bottom"/>
          </w:tcPr>
          <w:p w:rsidR="008B18EF" w:rsidRPr="00E109D3" w:rsidRDefault="008B18EF" w:rsidP="000126D8">
            <w:pPr>
              <w:spacing w:after="0" w:line="240" w:lineRule="auto"/>
              <w:ind w:left="0" w:firstLine="0"/>
              <w:jc w:val="left"/>
              <w:rPr>
                <w:color w:val="auto"/>
                <w:szCs w:val="24"/>
              </w:rPr>
            </w:pPr>
            <w:r w:rsidRPr="00E109D3">
              <w:rPr>
                <w:color w:val="auto"/>
                <w:szCs w:val="24"/>
              </w:rPr>
              <w:t>1</w:t>
            </w:r>
          </w:p>
        </w:tc>
        <w:tc>
          <w:tcPr>
            <w:tcW w:w="2664" w:type="dxa"/>
            <w:vAlign w:val="bottom"/>
          </w:tcPr>
          <w:p w:rsidR="008B18EF" w:rsidRPr="00E109D3" w:rsidRDefault="008B18EF" w:rsidP="000126D8">
            <w:pPr>
              <w:spacing w:after="0" w:line="259" w:lineRule="auto"/>
              <w:ind w:left="0" w:firstLine="0"/>
              <w:jc w:val="left"/>
              <w:rPr>
                <w:color w:val="auto"/>
                <w:szCs w:val="24"/>
              </w:rPr>
            </w:pPr>
            <w:r w:rsidRPr="00E109D3">
              <w:rPr>
                <w:color w:val="auto"/>
                <w:szCs w:val="24"/>
              </w:rPr>
              <w:t>2</w:t>
            </w:r>
          </w:p>
        </w:tc>
      </w:tr>
      <w:tr w:rsidR="000126D8" w:rsidRPr="00E109D3" w:rsidTr="00643FD8">
        <w:trPr>
          <w:trHeight w:val="558"/>
        </w:trPr>
        <w:tc>
          <w:tcPr>
            <w:tcW w:w="4361" w:type="dxa"/>
            <w:vAlign w:val="center"/>
          </w:tcPr>
          <w:p w:rsidR="000126D8" w:rsidRPr="00E109D3" w:rsidRDefault="008B18EF" w:rsidP="000126D8">
            <w:pPr>
              <w:spacing w:after="0" w:line="240" w:lineRule="auto"/>
              <w:ind w:left="0" w:firstLine="0"/>
              <w:jc w:val="left"/>
              <w:rPr>
                <w:color w:val="auto"/>
                <w:szCs w:val="24"/>
              </w:rPr>
            </w:pPr>
            <w:r w:rsidRPr="00E109D3">
              <w:rPr>
                <w:color w:val="auto"/>
                <w:szCs w:val="24"/>
              </w:rPr>
              <w:t xml:space="preserve">Laboratuvar Teknolojisi </w:t>
            </w:r>
          </w:p>
        </w:tc>
        <w:tc>
          <w:tcPr>
            <w:tcW w:w="2013" w:type="dxa"/>
            <w:vAlign w:val="bottom"/>
          </w:tcPr>
          <w:p w:rsidR="000126D8" w:rsidRPr="00E109D3" w:rsidRDefault="00643FD8" w:rsidP="000126D8">
            <w:pPr>
              <w:spacing w:after="0" w:line="240" w:lineRule="auto"/>
              <w:ind w:left="0" w:firstLine="0"/>
              <w:jc w:val="left"/>
              <w:rPr>
                <w:color w:val="auto"/>
                <w:szCs w:val="24"/>
              </w:rPr>
            </w:pPr>
            <w:r w:rsidRPr="00E109D3">
              <w:rPr>
                <w:color w:val="auto"/>
                <w:szCs w:val="24"/>
              </w:rPr>
              <w:t>1</w:t>
            </w:r>
          </w:p>
        </w:tc>
        <w:tc>
          <w:tcPr>
            <w:tcW w:w="2664" w:type="dxa"/>
            <w:vAlign w:val="bottom"/>
          </w:tcPr>
          <w:p w:rsidR="000126D8" w:rsidRPr="00E109D3" w:rsidRDefault="00643FD8" w:rsidP="000126D8">
            <w:pPr>
              <w:spacing w:after="0" w:line="259" w:lineRule="auto"/>
              <w:ind w:left="0" w:firstLine="0"/>
              <w:jc w:val="left"/>
              <w:rPr>
                <w:color w:val="auto"/>
                <w:szCs w:val="24"/>
              </w:rPr>
            </w:pPr>
            <w:r w:rsidRPr="00E109D3">
              <w:rPr>
                <w:color w:val="auto"/>
                <w:szCs w:val="24"/>
              </w:rPr>
              <w:t>2</w:t>
            </w:r>
          </w:p>
        </w:tc>
      </w:tr>
    </w:tbl>
    <w:p w:rsidR="009628FA" w:rsidRDefault="009628FA">
      <w:pPr>
        <w:pStyle w:val="Balk2"/>
        <w:rPr>
          <w:color w:val="auto"/>
          <w:sz w:val="24"/>
          <w:szCs w:val="24"/>
        </w:rPr>
      </w:pPr>
    </w:p>
    <w:p w:rsidR="00CC0041" w:rsidRPr="00E109D3" w:rsidRDefault="007020C4">
      <w:pPr>
        <w:pStyle w:val="Balk2"/>
        <w:rPr>
          <w:color w:val="auto"/>
          <w:sz w:val="24"/>
          <w:szCs w:val="24"/>
        </w:rPr>
      </w:pPr>
      <w:r w:rsidRPr="00E109D3">
        <w:rPr>
          <w:color w:val="auto"/>
          <w:sz w:val="24"/>
          <w:szCs w:val="24"/>
        </w:rPr>
        <w:t xml:space="preserve">Eğitim-Öğretim Hizmeti Sunan Birimleri </w:t>
      </w:r>
    </w:p>
    <w:p w:rsidR="00CC0041" w:rsidRPr="00E109D3" w:rsidRDefault="007020C4">
      <w:pPr>
        <w:numPr>
          <w:ilvl w:val="0"/>
          <w:numId w:val="2"/>
        </w:numPr>
        <w:spacing w:after="59" w:line="259" w:lineRule="auto"/>
        <w:ind w:hanging="360"/>
        <w:jc w:val="left"/>
        <w:rPr>
          <w:color w:val="auto"/>
          <w:szCs w:val="24"/>
        </w:rPr>
      </w:pPr>
      <w:r w:rsidRPr="00E109D3">
        <w:rPr>
          <w:b/>
          <w:color w:val="auto"/>
          <w:szCs w:val="24"/>
        </w:rPr>
        <w:t xml:space="preserve">BİTKİSEL VE HAYVANSAL ÜRETİM BÖLÜMÜ  </w:t>
      </w:r>
    </w:p>
    <w:p w:rsidR="00CC0041" w:rsidRPr="00E109D3" w:rsidRDefault="007020C4">
      <w:pPr>
        <w:numPr>
          <w:ilvl w:val="1"/>
          <w:numId w:val="2"/>
        </w:numPr>
        <w:ind w:hanging="360"/>
        <w:rPr>
          <w:color w:val="auto"/>
          <w:szCs w:val="24"/>
        </w:rPr>
      </w:pPr>
      <w:r w:rsidRPr="00E109D3">
        <w:rPr>
          <w:color w:val="auto"/>
          <w:szCs w:val="24"/>
        </w:rPr>
        <w:t xml:space="preserve">Endüstriyel Tavukçuluk Programı (Eğitim Dili: Türkçe)                       </w:t>
      </w:r>
    </w:p>
    <w:p w:rsidR="00CC0041" w:rsidRPr="00E109D3" w:rsidRDefault="007020C4">
      <w:pPr>
        <w:numPr>
          <w:ilvl w:val="1"/>
          <w:numId w:val="2"/>
        </w:numPr>
        <w:ind w:hanging="360"/>
        <w:rPr>
          <w:color w:val="auto"/>
          <w:szCs w:val="24"/>
        </w:rPr>
      </w:pPr>
      <w:r w:rsidRPr="00E109D3">
        <w:rPr>
          <w:color w:val="auto"/>
          <w:szCs w:val="24"/>
        </w:rPr>
        <w:t xml:space="preserve">Zeytincilik ve Zeytin İşleme Teknolojisi Programı (Eğitim Dili: Türkçe)                       </w:t>
      </w:r>
    </w:p>
    <w:p w:rsidR="00CC0041" w:rsidRPr="00E109D3" w:rsidRDefault="007020C4">
      <w:pPr>
        <w:numPr>
          <w:ilvl w:val="0"/>
          <w:numId w:val="2"/>
        </w:numPr>
        <w:spacing w:after="59" w:line="259" w:lineRule="auto"/>
        <w:ind w:hanging="360"/>
        <w:jc w:val="left"/>
        <w:rPr>
          <w:color w:val="auto"/>
          <w:szCs w:val="24"/>
        </w:rPr>
      </w:pPr>
      <w:r w:rsidRPr="00E109D3">
        <w:rPr>
          <w:b/>
          <w:color w:val="auto"/>
          <w:szCs w:val="24"/>
        </w:rPr>
        <w:t xml:space="preserve">PAZARLAMA VE REKLAMCILIK BÖLÜMÜ  </w:t>
      </w:r>
    </w:p>
    <w:p w:rsidR="00CC0041" w:rsidRPr="00E109D3" w:rsidRDefault="007020C4">
      <w:pPr>
        <w:numPr>
          <w:ilvl w:val="1"/>
          <w:numId w:val="2"/>
        </w:numPr>
        <w:ind w:hanging="360"/>
        <w:rPr>
          <w:color w:val="auto"/>
          <w:szCs w:val="24"/>
        </w:rPr>
      </w:pPr>
      <w:r w:rsidRPr="00E109D3">
        <w:rPr>
          <w:color w:val="auto"/>
          <w:szCs w:val="24"/>
        </w:rPr>
        <w:t xml:space="preserve">Pazarlama Programı (Eğitim Dili: Türkçe)                       </w:t>
      </w:r>
    </w:p>
    <w:p w:rsidR="00CC0041" w:rsidRPr="00E109D3" w:rsidRDefault="007020C4">
      <w:pPr>
        <w:numPr>
          <w:ilvl w:val="0"/>
          <w:numId w:val="2"/>
        </w:numPr>
        <w:spacing w:after="59" w:line="259" w:lineRule="auto"/>
        <w:ind w:hanging="360"/>
        <w:jc w:val="left"/>
        <w:rPr>
          <w:color w:val="auto"/>
          <w:szCs w:val="24"/>
        </w:rPr>
      </w:pPr>
      <w:r w:rsidRPr="00E109D3">
        <w:rPr>
          <w:b/>
          <w:color w:val="auto"/>
          <w:szCs w:val="24"/>
        </w:rPr>
        <w:t xml:space="preserve">BİLGİSAYAR TEKNOLOJİLERİ  </w:t>
      </w:r>
    </w:p>
    <w:p w:rsidR="00CC0041" w:rsidRPr="00E109D3" w:rsidRDefault="007020C4">
      <w:pPr>
        <w:numPr>
          <w:ilvl w:val="1"/>
          <w:numId w:val="2"/>
        </w:numPr>
        <w:ind w:hanging="360"/>
        <w:rPr>
          <w:color w:val="auto"/>
          <w:szCs w:val="24"/>
        </w:rPr>
      </w:pPr>
      <w:r w:rsidRPr="00E109D3">
        <w:rPr>
          <w:color w:val="auto"/>
          <w:szCs w:val="24"/>
        </w:rPr>
        <w:t xml:space="preserve">Bilgisayar Programcılığı (Eğitim Dili: Türkçe)                       </w:t>
      </w:r>
    </w:p>
    <w:p w:rsidR="00CC0041" w:rsidRPr="00E109D3" w:rsidRDefault="007020C4">
      <w:pPr>
        <w:numPr>
          <w:ilvl w:val="0"/>
          <w:numId w:val="2"/>
        </w:numPr>
        <w:spacing w:after="59" w:line="259" w:lineRule="auto"/>
        <w:ind w:hanging="360"/>
        <w:jc w:val="left"/>
        <w:rPr>
          <w:color w:val="auto"/>
          <w:szCs w:val="24"/>
        </w:rPr>
      </w:pPr>
      <w:r w:rsidRPr="00E109D3">
        <w:rPr>
          <w:b/>
          <w:color w:val="auto"/>
          <w:szCs w:val="24"/>
        </w:rPr>
        <w:t xml:space="preserve">MOTORLU ARAÇLAR VE ULAŞTIRMA TEKNOLOJİLERİ BÖLÜMÜ  </w:t>
      </w:r>
    </w:p>
    <w:p w:rsidR="00CC0041" w:rsidRPr="00E109D3" w:rsidRDefault="007020C4">
      <w:pPr>
        <w:numPr>
          <w:ilvl w:val="1"/>
          <w:numId w:val="2"/>
        </w:numPr>
        <w:ind w:hanging="360"/>
        <w:rPr>
          <w:color w:val="auto"/>
          <w:szCs w:val="24"/>
        </w:rPr>
      </w:pPr>
      <w:r w:rsidRPr="00E109D3">
        <w:rPr>
          <w:color w:val="auto"/>
          <w:szCs w:val="24"/>
        </w:rPr>
        <w:t xml:space="preserve">Otomotiv Teknolojisi Programı (Eğitim Dili: Türkçe) </w:t>
      </w:r>
      <w:r w:rsidR="009D4333" w:rsidRPr="00E109D3">
        <w:rPr>
          <w:color w:val="auto"/>
          <w:szCs w:val="24"/>
        </w:rPr>
        <w:t>–Öğrenci Alımı Durduruldu</w:t>
      </w:r>
      <w:r w:rsidRPr="00E109D3">
        <w:rPr>
          <w:color w:val="auto"/>
          <w:szCs w:val="24"/>
        </w:rPr>
        <w:t xml:space="preserve">                      </w:t>
      </w:r>
    </w:p>
    <w:p w:rsidR="00CC0041" w:rsidRPr="00E109D3" w:rsidRDefault="007020C4">
      <w:pPr>
        <w:numPr>
          <w:ilvl w:val="0"/>
          <w:numId w:val="2"/>
        </w:numPr>
        <w:spacing w:after="59" w:line="259" w:lineRule="auto"/>
        <w:ind w:hanging="360"/>
        <w:jc w:val="left"/>
        <w:rPr>
          <w:color w:val="auto"/>
          <w:szCs w:val="24"/>
        </w:rPr>
      </w:pPr>
      <w:r w:rsidRPr="00E109D3">
        <w:rPr>
          <w:b/>
          <w:color w:val="auto"/>
          <w:szCs w:val="24"/>
        </w:rPr>
        <w:t xml:space="preserve">ELEKTRİK VE ENERJİ BÖLÜMÜ  </w:t>
      </w:r>
    </w:p>
    <w:p w:rsidR="00CC0041" w:rsidRPr="00E109D3" w:rsidRDefault="007020C4">
      <w:pPr>
        <w:numPr>
          <w:ilvl w:val="1"/>
          <w:numId w:val="2"/>
        </w:numPr>
        <w:ind w:hanging="360"/>
        <w:rPr>
          <w:color w:val="auto"/>
          <w:szCs w:val="24"/>
        </w:rPr>
      </w:pPr>
      <w:r w:rsidRPr="00E109D3">
        <w:rPr>
          <w:color w:val="auto"/>
          <w:szCs w:val="24"/>
        </w:rPr>
        <w:t xml:space="preserve">Elektrik Programı (Eğitim Dili: Türkçe)                       </w:t>
      </w:r>
    </w:p>
    <w:p w:rsidR="00CC0041" w:rsidRPr="00E109D3" w:rsidRDefault="007020C4">
      <w:pPr>
        <w:numPr>
          <w:ilvl w:val="0"/>
          <w:numId w:val="2"/>
        </w:numPr>
        <w:spacing w:after="59" w:line="259" w:lineRule="auto"/>
        <w:ind w:hanging="360"/>
        <w:jc w:val="left"/>
        <w:rPr>
          <w:color w:val="auto"/>
          <w:szCs w:val="24"/>
        </w:rPr>
      </w:pPr>
      <w:r w:rsidRPr="00E109D3">
        <w:rPr>
          <w:b/>
          <w:color w:val="auto"/>
          <w:szCs w:val="24"/>
        </w:rPr>
        <w:t xml:space="preserve">MAKİNE VE METAL TEKNOLOJİLERİ BÖLÜMÜ  </w:t>
      </w:r>
    </w:p>
    <w:p w:rsidR="00CC0041" w:rsidRPr="00E109D3" w:rsidRDefault="007020C4">
      <w:pPr>
        <w:numPr>
          <w:ilvl w:val="1"/>
          <w:numId w:val="2"/>
        </w:numPr>
        <w:ind w:hanging="360"/>
        <w:rPr>
          <w:color w:val="auto"/>
          <w:szCs w:val="24"/>
        </w:rPr>
      </w:pPr>
      <w:r w:rsidRPr="00E109D3">
        <w:rPr>
          <w:color w:val="auto"/>
          <w:szCs w:val="24"/>
        </w:rPr>
        <w:t xml:space="preserve">Makine Programı (Eğitim Dili: Türkçe)  </w:t>
      </w:r>
      <w:r w:rsidR="009D4333" w:rsidRPr="00E109D3">
        <w:rPr>
          <w:color w:val="auto"/>
          <w:szCs w:val="24"/>
        </w:rPr>
        <w:t>-Öğrenci Alımı Durduruldu</w:t>
      </w:r>
    </w:p>
    <w:p w:rsidR="00CC0041" w:rsidRPr="00E109D3" w:rsidRDefault="007020C4">
      <w:pPr>
        <w:spacing w:after="0" w:line="259" w:lineRule="auto"/>
        <w:ind w:left="1169" w:firstLine="0"/>
        <w:jc w:val="left"/>
        <w:rPr>
          <w:color w:val="auto"/>
          <w:szCs w:val="24"/>
        </w:rPr>
      </w:pPr>
      <w:r w:rsidRPr="00E109D3">
        <w:rPr>
          <w:b/>
          <w:color w:val="auto"/>
          <w:szCs w:val="24"/>
        </w:rPr>
        <w:t>Eğitim-Öğretim Hizmeti Olmayan Birimler</w:t>
      </w:r>
    </w:p>
    <w:p w:rsidR="00CC0041" w:rsidRPr="00E109D3" w:rsidRDefault="007020C4">
      <w:pPr>
        <w:numPr>
          <w:ilvl w:val="0"/>
          <w:numId w:val="2"/>
        </w:numPr>
        <w:spacing w:after="59" w:line="259" w:lineRule="auto"/>
        <w:ind w:hanging="360"/>
        <w:jc w:val="left"/>
        <w:rPr>
          <w:color w:val="auto"/>
          <w:szCs w:val="24"/>
        </w:rPr>
      </w:pPr>
      <w:r w:rsidRPr="00E109D3">
        <w:rPr>
          <w:b/>
          <w:color w:val="auto"/>
          <w:szCs w:val="24"/>
        </w:rPr>
        <w:t xml:space="preserve">KİMYA VE KİMYASAL İŞLEME TEKNOLOJİLERİ   </w:t>
      </w:r>
    </w:p>
    <w:p w:rsidR="00CC0041" w:rsidRPr="00E109D3" w:rsidRDefault="007020C4">
      <w:pPr>
        <w:numPr>
          <w:ilvl w:val="1"/>
          <w:numId w:val="2"/>
        </w:numPr>
        <w:ind w:hanging="360"/>
        <w:rPr>
          <w:color w:val="auto"/>
          <w:szCs w:val="24"/>
        </w:rPr>
      </w:pPr>
      <w:r w:rsidRPr="00E109D3">
        <w:rPr>
          <w:color w:val="auto"/>
          <w:szCs w:val="24"/>
        </w:rPr>
        <w:t>Laboratuvar Teknolojisi Programı (Eğitim Dili: Türkçe)  Öğrenci alımı yapılmamıştır.</w:t>
      </w:r>
    </w:p>
    <w:p w:rsidR="00CC0041" w:rsidRPr="00E109D3" w:rsidRDefault="007020C4">
      <w:pPr>
        <w:numPr>
          <w:ilvl w:val="0"/>
          <w:numId w:val="2"/>
        </w:numPr>
        <w:spacing w:after="34" w:line="266" w:lineRule="auto"/>
        <w:ind w:hanging="360"/>
        <w:jc w:val="left"/>
        <w:rPr>
          <w:color w:val="auto"/>
          <w:szCs w:val="24"/>
        </w:rPr>
      </w:pPr>
      <w:r w:rsidRPr="00E109D3">
        <w:rPr>
          <w:b/>
          <w:color w:val="auto"/>
          <w:szCs w:val="24"/>
        </w:rPr>
        <w:t xml:space="preserve">HEMŞİRELİK VE ÇOCUK BAKIMI HİZMETLERİ BÖLÜMÜ </w:t>
      </w:r>
      <w:r w:rsidRPr="00E109D3">
        <w:rPr>
          <w:color w:val="auto"/>
          <w:szCs w:val="24"/>
        </w:rPr>
        <w:t xml:space="preserve">            a-Çocuk Gelişimi Programı (Eğitim Dili: Türkçe)        Öğrenci Alımı yapılmamıştır.</w:t>
      </w:r>
    </w:p>
    <w:p w:rsidR="00BA2091" w:rsidRPr="00E109D3" w:rsidRDefault="00BA2091" w:rsidP="00845744">
      <w:pPr>
        <w:pStyle w:val="Balk3"/>
        <w:spacing w:after="189"/>
        <w:ind w:left="0" w:firstLine="0"/>
        <w:rPr>
          <w:color w:val="auto"/>
          <w:sz w:val="24"/>
          <w:szCs w:val="24"/>
        </w:rPr>
      </w:pPr>
    </w:p>
    <w:p w:rsidR="00CC0041" w:rsidRPr="00E109D3" w:rsidRDefault="007020C4">
      <w:pPr>
        <w:pStyle w:val="Balk3"/>
        <w:spacing w:after="189"/>
        <w:ind w:left="-5"/>
        <w:rPr>
          <w:color w:val="auto"/>
          <w:sz w:val="24"/>
          <w:szCs w:val="24"/>
        </w:rPr>
      </w:pPr>
      <w:r w:rsidRPr="00E109D3">
        <w:rPr>
          <w:color w:val="auto"/>
          <w:sz w:val="24"/>
          <w:szCs w:val="24"/>
        </w:rPr>
        <w:t xml:space="preserve">Araştırma Faaliyetinin Yürütüldüğü Birimleri </w:t>
      </w:r>
    </w:p>
    <w:p w:rsidR="00CC0041" w:rsidRPr="00E109D3" w:rsidRDefault="007020C4">
      <w:pPr>
        <w:spacing w:after="212"/>
        <w:ind w:left="34"/>
        <w:rPr>
          <w:color w:val="auto"/>
          <w:szCs w:val="24"/>
        </w:rPr>
      </w:pPr>
      <w:r w:rsidRPr="00E109D3">
        <w:rPr>
          <w:color w:val="auto"/>
          <w:szCs w:val="24"/>
        </w:rPr>
        <w:t>Akhisar Meslek Yüksekokulu bünyesinde 291 m</w:t>
      </w:r>
      <w:r w:rsidRPr="00E109D3">
        <w:rPr>
          <w:color w:val="auto"/>
          <w:szCs w:val="24"/>
          <w:vertAlign w:val="superscript"/>
        </w:rPr>
        <w:t>2</w:t>
      </w:r>
      <w:r w:rsidRPr="00E109D3">
        <w:rPr>
          <w:color w:val="auto"/>
          <w:szCs w:val="24"/>
        </w:rPr>
        <w:t xml:space="preserve"> kapalı alanda kurulu toplam 3 adet bilgisayar laboratuvarı, 882 m</w:t>
      </w:r>
      <w:r w:rsidRPr="00E109D3">
        <w:rPr>
          <w:color w:val="auto"/>
          <w:szCs w:val="24"/>
          <w:vertAlign w:val="superscript"/>
        </w:rPr>
        <w:t>2</w:t>
      </w:r>
      <w:r w:rsidRPr="00E109D3">
        <w:rPr>
          <w:color w:val="auto"/>
          <w:szCs w:val="24"/>
        </w:rPr>
        <w:t xml:space="preserve"> kapalı alanda kurulu 3 adet makine laboratuvarı, 2 adet elektrik laboratuvarı, 1 adet otomotiv laboratuvarı, 1 adet zeytin laboratuvarı, 1 adet endüstriyel tavukçuluk laboratuvarı bulunmaktadır. Bunun dışında kurum bünyesinde herhangi bir araştırma merkezi, teknoloji transfer birimi, proje birimi vb. bulunmamaktadır. </w:t>
      </w:r>
    </w:p>
    <w:p w:rsidR="00CC0041" w:rsidRPr="00E109D3" w:rsidRDefault="007020C4">
      <w:pPr>
        <w:pStyle w:val="Balk3"/>
        <w:spacing w:after="150"/>
        <w:ind w:left="19"/>
        <w:rPr>
          <w:color w:val="auto"/>
          <w:sz w:val="24"/>
          <w:szCs w:val="24"/>
        </w:rPr>
      </w:pPr>
      <w:r w:rsidRPr="00E109D3">
        <w:rPr>
          <w:color w:val="auto"/>
          <w:sz w:val="24"/>
          <w:szCs w:val="24"/>
        </w:rPr>
        <w:t xml:space="preserve">İyileştirmeye Yönelik Çalışmalar </w:t>
      </w:r>
    </w:p>
    <w:p w:rsidR="00BA2091" w:rsidRPr="00E109D3" w:rsidRDefault="007020C4" w:rsidP="00845744">
      <w:pPr>
        <w:spacing w:after="296"/>
        <w:ind w:left="34"/>
        <w:rPr>
          <w:color w:val="auto"/>
          <w:szCs w:val="24"/>
        </w:rPr>
      </w:pPr>
      <w:r w:rsidRPr="00E109D3">
        <w:rPr>
          <w:color w:val="auto"/>
          <w:szCs w:val="24"/>
        </w:rPr>
        <w:t>Akhisar Meslek Yüksekokulu bünyesinde daha önce bir iç değerlendirme raporu hazırlanmış olmakla birlikte, üniversite kalite komisyonu tarafından iyileşmeye açık yönler ile ilgili herhangi bir bildirim yapılmamıştır.</w:t>
      </w:r>
    </w:p>
    <w:p w:rsidR="00CC0041" w:rsidRPr="00E109D3" w:rsidRDefault="005B1CB5" w:rsidP="005B1CB5">
      <w:pPr>
        <w:pStyle w:val="Balk3"/>
        <w:ind w:left="0" w:firstLine="0"/>
        <w:rPr>
          <w:color w:val="auto"/>
          <w:sz w:val="24"/>
          <w:szCs w:val="24"/>
        </w:rPr>
      </w:pPr>
      <w:r w:rsidRPr="00E109D3">
        <w:rPr>
          <w:color w:val="auto"/>
          <w:sz w:val="24"/>
          <w:szCs w:val="24"/>
        </w:rPr>
        <w:t>III-</w:t>
      </w:r>
      <w:r w:rsidR="007020C4" w:rsidRPr="00E109D3">
        <w:rPr>
          <w:color w:val="auto"/>
          <w:sz w:val="24"/>
          <w:szCs w:val="24"/>
        </w:rPr>
        <w:t xml:space="preserve"> Kalite Güvencesi Sistemi </w:t>
      </w:r>
    </w:p>
    <w:p w:rsidR="00CC0041" w:rsidRPr="00E109D3" w:rsidRDefault="007020C4">
      <w:pPr>
        <w:spacing w:after="19"/>
        <w:ind w:left="34"/>
        <w:rPr>
          <w:color w:val="auto"/>
          <w:szCs w:val="24"/>
        </w:rPr>
      </w:pPr>
      <w:r w:rsidRPr="00E109D3">
        <w:rPr>
          <w:color w:val="auto"/>
          <w:szCs w:val="24"/>
        </w:rPr>
        <w:t xml:space="preserve">Akhisar Meslek Yüksekokulu bünyesinde daha önceden herhangi bir stratejik yönetim sürecinin bir parçası olan kalite güvencesi politikaları ve bu politikaları hayata geçirmek üzere belirlenen herhangi bir strateji bulunmamaktadır. Bu kapsamda, kurumsal dış değerlendirme, program akreditasyonu, laboratuvar akreditasyonu ve sistem standartları yönetimi (ISO 9001, ISO 14001, OHSAS 18001, ISO50001 vb.) çalışmaları ile ödül süreçleri değerlendirmesi yapılmamaktadır. </w:t>
      </w:r>
    </w:p>
    <w:p w:rsidR="00CC0041" w:rsidRPr="00E109D3" w:rsidRDefault="007020C4">
      <w:pPr>
        <w:spacing w:after="107"/>
        <w:ind w:left="34"/>
        <w:rPr>
          <w:color w:val="auto"/>
          <w:szCs w:val="24"/>
        </w:rPr>
      </w:pPr>
      <w:r w:rsidRPr="00E109D3">
        <w:rPr>
          <w:color w:val="auto"/>
          <w:szCs w:val="24"/>
        </w:rPr>
        <w:t>Buna rağmen, kurum bünyesinde misyon, vizyon, stratejik hedefler ve performans göstergeleri Rektörlük bünyesinde hazırlanan planlara göre belirlenerek izlenmekte ve iyileştirilmektedir. Birim Kalite Komisyonu üyeleri kurum müdürü ile kalite konusunda çalışmaları olan akademisyenlerden oluşmaktadır. Bunların belirlenmesinde yönetim kurulu yetkilidir. Akhisar Meslek Yüksekokulu Birim Kalite Komisyonu</w:t>
      </w:r>
      <w:r w:rsidR="000974AD" w:rsidRPr="00E109D3">
        <w:rPr>
          <w:color w:val="auto"/>
          <w:szCs w:val="24"/>
        </w:rPr>
        <w:t xml:space="preserve"> 1 başkan ve 7</w:t>
      </w:r>
      <w:r w:rsidRPr="00E109D3">
        <w:rPr>
          <w:color w:val="auto"/>
          <w:szCs w:val="24"/>
        </w:rPr>
        <w:t xml:space="preserve"> üyeden oluşmaktadır.  </w:t>
      </w:r>
    </w:p>
    <w:p w:rsidR="00CC0041" w:rsidRPr="00E109D3" w:rsidRDefault="007020C4">
      <w:pPr>
        <w:ind w:left="34"/>
        <w:rPr>
          <w:color w:val="auto"/>
          <w:szCs w:val="24"/>
        </w:rPr>
      </w:pPr>
      <w:r w:rsidRPr="00E109D3">
        <w:rPr>
          <w:color w:val="auto"/>
          <w:szCs w:val="24"/>
        </w:rPr>
        <w:t xml:space="preserve">Akhisar Meslek Yüksekokulu Birim Kalite Komisyonunun kalite güvencesi sisteminin kurulması ve işletilmesi kapsamındaki yetki, görev ve sorumlulukları şunlardır: </w:t>
      </w:r>
    </w:p>
    <w:p w:rsidR="00CC0041" w:rsidRPr="00E109D3" w:rsidRDefault="007020C4" w:rsidP="004D2157">
      <w:pPr>
        <w:numPr>
          <w:ilvl w:val="0"/>
          <w:numId w:val="3"/>
        </w:numPr>
        <w:spacing w:after="55" w:line="265" w:lineRule="auto"/>
        <w:ind w:hanging="360"/>
        <w:rPr>
          <w:color w:val="auto"/>
          <w:szCs w:val="24"/>
        </w:rPr>
      </w:pPr>
      <w:r w:rsidRPr="00E109D3">
        <w:rPr>
          <w:color w:val="auto"/>
          <w:szCs w:val="24"/>
        </w:rPr>
        <w:t xml:space="preserve">Kurumun stratejik planı ve hedefleri doğrultusunda, eğitim-öğretim ve araştırma faaliyetleri ile idarî hizmetlerinin değerlendirilmesi ve kalitesinin geliştirilmesi ile ilgili kurumun iç ve dış kalite güvence sistemini kurmak, kurumsal göstergeleri tespit etmek ve bu kapsamda yapılacak çalışmaları Üniversite Rektörlüğü tarafından belirlenen usul ve esaslar doğrultusunda yürütmek ve bu çalışmaları yönetim kurulu onayına sunmak, </w:t>
      </w:r>
    </w:p>
    <w:p w:rsidR="00CC0041" w:rsidRPr="00E109D3" w:rsidRDefault="007020C4">
      <w:pPr>
        <w:numPr>
          <w:ilvl w:val="0"/>
          <w:numId w:val="3"/>
        </w:numPr>
        <w:spacing w:after="55" w:line="265" w:lineRule="auto"/>
        <w:ind w:hanging="360"/>
        <w:rPr>
          <w:color w:val="auto"/>
          <w:szCs w:val="24"/>
        </w:rPr>
      </w:pPr>
      <w:r w:rsidRPr="00E109D3">
        <w:rPr>
          <w:color w:val="auto"/>
          <w:szCs w:val="24"/>
        </w:rPr>
        <w:t xml:space="preserve">İç değerlendirme çalışmalarını yürütmek ve kurumsal değerlendirme ve kalite geliştirme çalışmalarının sonuçlarını içeren yıllık kurumsal değerlendirme raporunu hazırlamak ve yönetim kuruluna sunmak, onaylanan yıllık kurumsal değerlendirme raporunu kurumun internet ortamında ana sayfasında ulaşılacak şekilde kamuoyu ile paylaşmak, </w:t>
      </w:r>
    </w:p>
    <w:p w:rsidR="00CC0041" w:rsidRPr="00E109D3" w:rsidRDefault="007020C4">
      <w:pPr>
        <w:numPr>
          <w:ilvl w:val="0"/>
          <w:numId w:val="3"/>
        </w:numPr>
        <w:spacing w:after="18"/>
        <w:ind w:hanging="360"/>
        <w:rPr>
          <w:color w:val="auto"/>
          <w:szCs w:val="24"/>
        </w:rPr>
      </w:pPr>
      <w:r w:rsidRPr="00E109D3">
        <w:rPr>
          <w:color w:val="auto"/>
          <w:szCs w:val="24"/>
        </w:rPr>
        <w:t xml:space="preserve">Dış değerlendirme sürecinde gerekli hazırlıkları yapmak, ilgili diğer resmi kurumlara her türlü desteği vermek. </w:t>
      </w:r>
    </w:p>
    <w:p w:rsidR="00CC0041" w:rsidRPr="00E109D3" w:rsidRDefault="007020C4">
      <w:pPr>
        <w:spacing w:after="307" w:line="265" w:lineRule="auto"/>
        <w:ind w:left="19"/>
        <w:rPr>
          <w:color w:val="auto"/>
          <w:szCs w:val="24"/>
        </w:rPr>
      </w:pPr>
      <w:r w:rsidRPr="00E109D3">
        <w:rPr>
          <w:color w:val="auto"/>
          <w:szCs w:val="24"/>
        </w:rPr>
        <w:t xml:space="preserve">Akademik ve idari çalışanlar, öğrenciler gibi iç paydaşlar, kalite kültürünün geliştirilmesi ve yaygınlaştırılması için eğitim, toplantı, çalıştay ve benzeri faaliyetlerde bulunmalı, ulusal ve uluslararası düzeyde ortak çalışmalar gerçekleştirmeli, kurumlarını bilgilendirmek ve yayınlar yapmalıdır. İşverenler, mezunlar, meslek örgütleri, araştırma sponsorları, öğrenci yakınları vb. dış paydaşlar da kalite kültürünün geliştirilmesi ve yaygınlaştırılması için ölçme ve değerlendirme sistemlerine katılarak geri bildirim süreçlerinde etkileyici rol oynamalıdır. </w:t>
      </w:r>
    </w:p>
    <w:p w:rsidR="00CC0041" w:rsidRPr="00E109D3" w:rsidRDefault="005B1CB5">
      <w:pPr>
        <w:pStyle w:val="Balk3"/>
        <w:ind w:left="-5"/>
        <w:rPr>
          <w:color w:val="auto"/>
          <w:sz w:val="24"/>
          <w:szCs w:val="24"/>
        </w:rPr>
      </w:pPr>
      <w:r w:rsidRPr="00E109D3">
        <w:rPr>
          <w:color w:val="auto"/>
          <w:sz w:val="24"/>
          <w:szCs w:val="24"/>
        </w:rPr>
        <w:lastRenderedPageBreak/>
        <w:t>IV-</w:t>
      </w:r>
      <w:r w:rsidR="007020C4" w:rsidRPr="00E109D3">
        <w:rPr>
          <w:color w:val="auto"/>
          <w:sz w:val="24"/>
          <w:szCs w:val="24"/>
        </w:rPr>
        <w:t xml:space="preserve"> Eğitim ve Öğretim </w:t>
      </w:r>
    </w:p>
    <w:p w:rsidR="00CC0041" w:rsidRPr="00E109D3" w:rsidRDefault="007020C4">
      <w:pPr>
        <w:spacing w:after="114"/>
        <w:ind w:left="34"/>
        <w:rPr>
          <w:color w:val="auto"/>
          <w:szCs w:val="24"/>
        </w:rPr>
      </w:pPr>
      <w:r w:rsidRPr="00E109D3">
        <w:rPr>
          <w:color w:val="auto"/>
          <w:szCs w:val="24"/>
        </w:rPr>
        <w:t>Akhisar Meslek Yüksekokulunda, Endüstriyel Tavukçuluk, Zeytincilik ve Zeytin İşleme Teknolojisi, Pazarlama, Bilgisayar Programcılığı,</w:t>
      </w:r>
      <w:r w:rsidR="008727F7" w:rsidRPr="00E109D3">
        <w:rPr>
          <w:color w:val="auto"/>
          <w:szCs w:val="24"/>
        </w:rPr>
        <w:t xml:space="preserve"> Elektrik Programları </w:t>
      </w:r>
      <w:r w:rsidR="004D2157" w:rsidRPr="00E109D3">
        <w:rPr>
          <w:color w:val="auto"/>
          <w:szCs w:val="24"/>
        </w:rPr>
        <w:t>ile Otomotiv</w:t>
      </w:r>
      <w:r w:rsidR="00EE1908" w:rsidRPr="00E109D3">
        <w:rPr>
          <w:color w:val="auto"/>
          <w:szCs w:val="24"/>
        </w:rPr>
        <w:t xml:space="preserve"> Teknolojisi</w:t>
      </w:r>
      <w:r w:rsidR="008727F7" w:rsidRPr="00E109D3">
        <w:rPr>
          <w:color w:val="auto"/>
          <w:szCs w:val="24"/>
        </w:rPr>
        <w:t xml:space="preserve"> Programı (Öğrenci alımı durduruldu)</w:t>
      </w:r>
      <w:r w:rsidR="00EE1908" w:rsidRPr="00E109D3">
        <w:rPr>
          <w:color w:val="auto"/>
          <w:szCs w:val="24"/>
        </w:rPr>
        <w:t>,  Makine</w:t>
      </w:r>
      <w:r w:rsidR="008727F7" w:rsidRPr="00E109D3">
        <w:rPr>
          <w:color w:val="auto"/>
          <w:szCs w:val="24"/>
        </w:rPr>
        <w:t xml:space="preserve"> Programı  (Öğrenci alımı durduruldu)</w:t>
      </w:r>
      <w:r w:rsidR="00EE1908" w:rsidRPr="00E109D3">
        <w:rPr>
          <w:color w:val="auto"/>
          <w:szCs w:val="24"/>
        </w:rPr>
        <w:t xml:space="preserve"> ve henüz öğrenci alımı yapılmayan </w:t>
      </w:r>
      <w:r w:rsidRPr="00E109D3">
        <w:rPr>
          <w:color w:val="auto"/>
          <w:szCs w:val="24"/>
        </w:rPr>
        <w:t>Laboratuvar Teknolojisi, Çocuk Gel</w:t>
      </w:r>
      <w:r w:rsidR="008727F7" w:rsidRPr="00E109D3">
        <w:rPr>
          <w:color w:val="auto"/>
          <w:szCs w:val="24"/>
        </w:rPr>
        <w:t xml:space="preserve">işimi olmak üzere toplam 9 </w:t>
      </w:r>
      <w:r w:rsidR="004D2157" w:rsidRPr="00E109D3">
        <w:rPr>
          <w:color w:val="auto"/>
          <w:szCs w:val="24"/>
        </w:rPr>
        <w:t>program bulunmaktadır</w:t>
      </w:r>
      <w:r w:rsidRPr="00E109D3">
        <w:rPr>
          <w:color w:val="auto"/>
          <w:szCs w:val="24"/>
        </w:rPr>
        <w:t xml:space="preserve">. </w:t>
      </w:r>
    </w:p>
    <w:p w:rsidR="00CC0041" w:rsidRPr="00E109D3" w:rsidRDefault="007020C4">
      <w:pPr>
        <w:spacing w:after="119"/>
        <w:ind w:left="34"/>
        <w:rPr>
          <w:color w:val="auto"/>
          <w:szCs w:val="24"/>
        </w:rPr>
      </w:pPr>
      <w:r w:rsidRPr="00E109D3">
        <w:rPr>
          <w:color w:val="auto"/>
          <w:szCs w:val="24"/>
        </w:rPr>
        <w:t>Akhisar Meslek Yüks</w:t>
      </w:r>
      <w:r w:rsidR="003F3F2B" w:rsidRPr="00E109D3">
        <w:rPr>
          <w:color w:val="auto"/>
          <w:szCs w:val="24"/>
        </w:rPr>
        <w:t>ekokulunda, normal öğretimd</w:t>
      </w:r>
      <w:r w:rsidR="00D3251E" w:rsidRPr="00E109D3">
        <w:rPr>
          <w:color w:val="auto"/>
          <w:szCs w:val="24"/>
        </w:rPr>
        <w:t>e 445, ikinci öğretimde 324</w:t>
      </w:r>
      <w:r w:rsidRPr="00E109D3">
        <w:rPr>
          <w:color w:val="auto"/>
          <w:szCs w:val="24"/>
        </w:rPr>
        <w:t>, top</w:t>
      </w:r>
      <w:r w:rsidR="00D3251E" w:rsidRPr="00E109D3">
        <w:rPr>
          <w:color w:val="auto"/>
          <w:szCs w:val="24"/>
        </w:rPr>
        <w:t xml:space="preserve">lamda ise 769 </w:t>
      </w:r>
      <w:r w:rsidR="004D2157" w:rsidRPr="00E109D3">
        <w:rPr>
          <w:color w:val="auto"/>
          <w:szCs w:val="24"/>
        </w:rPr>
        <w:t>kayıtlı öğrenci</w:t>
      </w:r>
      <w:r w:rsidR="00D3251E" w:rsidRPr="00E109D3">
        <w:rPr>
          <w:color w:val="auto"/>
          <w:szCs w:val="24"/>
        </w:rPr>
        <w:t xml:space="preserve"> bulunmaktadır.</w:t>
      </w:r>
    </w:p>
    <w:p w:rsidR="00CC0041" w:rsidRPr="00E109D3" w:rsidRDefault="007020C4">
      <w:pPr>
        <w:spacing w:after="222" w:line="265" w:lineRule="auto"/>
        <w:ind w:left="19"/>
        <w:rPr>
          <w:color w:val="auto"/>
          <w:szCs w:val="24"/>
        </w:rPr>
      </w:pPr>
      <w:r w:rsidRPr="00E109D3">
        <w:rPr>
          <w:color w:val="auto"/>
          <w:szCs w:val="24"/>
        </w:rPr>
        <w:t xml:space="preserve">Bu eğitim programları kapsamında herhangi bir akreditasyon çalışması yapılmamıştır. </w:t>
      </w:r>
    </w:p>
    <w:p w:rsidR="00CC0041" w:rsidRPr="00E109D3" w:rsidRDefault="007020C4">
      <w:pPr>
        <w:pStyle w:val="Balk4"/>
        <w:spacing w:after="141"/>
        <w:ind w:left="19"/>
        <w:rPr>
          <w:color w:val="auto"/>
          <w:sz w:val="24"/>
          <w:szCs w:val="24"/>
        </w:rPr>
      </w:pPr>
      <w:r w:rsidRPr="00E109D3">
        <w:rPr>
          <w:color w:val="auto"/>
          <w:sz w:val="24"/>
          <w:szCs w:val="24"/>
        </w:rPr>
        <w:t xml:space="preserve">Programların Tasarımı ve Onayı </w:t>
      </w:r>
    </w:p>
    <w:p w:rsidR="00CC0041" w:rsidRPr="00E109D3" w:rsidRDefault="007020C4">
      <w:pPr>
        <w:spacing w:after="120"/>
        <w:ind w:left="34"/>
        <w:rPr>
          <w:color w:val="auto"/>
          <w:szCs w:val="24"/>
        </w:rPr>
      </w:pPr>
      <w:r w:rsidRPr="00E109D3">
        <w:rPr>
          <w:color w:val="auto"/>
          <w:szCs w:val="24"/>
        </w:rPr>
        <w:t xml:space="preserve">Akhisar Meslek Yüksekokulu bünyesinde, program tasarımı yapılırken ilk önce eğitim amaçlarının belirlenmesi ele alınmalıdır. Programın eğitim amaçları belirlenirken mezunların ulaşmak istedikleri mesleki amaçları ve beklentileri göz önüne alınarak bölgede bulunan organize sanayi faaliyetlerinin ihtiyaç duyduğu yetkinliklerin kazandırılması hedeflenmektedir. Bu amaçlar; kurumun, meslek yüksekokulu ve bölümün görev ve yetkileriyle uyumlu olacak şekilde programın çeşitli paydaşlarının sürece dâhil edilmesi ile uygun aralıklarla güncellenmektedir. </w:t>
      </w:r>
    </w:p>
    <w:p w:rsidR="00CC0041" w:rsidRPr="00E109D3" w:rsidRDefault="007020C4">
      <w:pPr>
        <w:spacing w:after="76"/>
        <w:ind w:left="34"/>
        <w:rPr>
          <w:color w:val="auto"/>
          <w:szCs w:val="24"/>
        </w:rPr>
      </w:pPr>
      <w:r w:rsidRPr="00E109D3">
        <w:rPr>
          <w:color w:val="auto"/>
          <w:szCs w:val="24"/>
        </w:rPr>
        <w:t xml:space="preserve">Akhisar Meslek Yüksekokulu bünyesinde gerçekleştirilen eğitim amaçları, iç paydaşların (akademik personel ve öğrenciler vb.) görüşleri ve dış paydaşların (mezunlar, işverenler ve danışma kurulları vb.) görüşleri yanında kurumun, meslek yüksekokulunun ve bölümlerin görev ve yetkileriyle uyumlu olarak belirlenir. Eğitim amaçlarının gerçekleşip gerçekleştirilmediği ölçme ve değerlendirme sistemleriyle belirlenir. Ortaya çıkan sonuçlara göre iç ve dış paydaşların görüşleri ve kurumun görev ve yetkileri tekrar gözden geçirilerek bu amaçların iyileştirilmekte ve uygun aralıklarla güncellenmektedir.  </w:t>
      </w:r>
    </w:p>
    <w:p w:rsidR="00CC0041" w:rsidRPr="00E109D3" w:rsidRDefault="007020C4">
      <w:pPr>
        <w:spacing w:after="19"/>
        <w:ind w:left="34"/>
        <w:rPr>
          <w:color w:val="auto"/>
          <w:szCs w:val="24"/>
        </w:rPr>
      </w:pPr>
      <w:r w:rsidRPr="00E109D3">
        <w:rPr>
          <w:color w:val="auto"/>
          <w:szCs w:val="24"/>
        </w:rPr>
        <w:t xml:space="preserve">Akhisar Meslek Yüksekokulu bünyesinde belirlenen eğitim amaçlarına erişimin sağlanması için program yeterlilikleri belirlenmektedir. Programların yeterlilikleri belirlenirken üniversitemizin </w:t>
      </w:r>
    </w:p>
    <w:p w:rsidR="00CC0041" w:rsidRPr="00E109D3" w:rsidRDefault="007020C4">
      <w:pPr>
        <w:spacing w:after="103"/>
        <w:ind w:left="34"/>
        <w:rPr>
          <w:color w:val="auto"/>
          <w:szCs w:val="24"/>
        </w:rPr>
      </w:pPr>
      <w:r w:rsidRPr="00E109D3">
        <w:rPr>
          <w:color w:val="auto"/>
          <w:szCs w:val="24"/>
        </w:rPr>
        <w:t xml:space="preserve">Bologna sürecine uyumunun gerçekleşmiş olmasından dolayı Türkiye Yükseköğretim Yeterlilikler Çerçevesi (TYYÇ) uyumu göz önünde bulundurulmaktadır. Program yeterlilikleri ile ders öğrenme çıktıları ilişkilendirilerek matris oluşturulur. Uygulanan derslerde yeterliliklere ne düzeyde erişildiği ölçülmektedir.  </w:t>
      </w:r>
    </w:p>
    <w:p w:rsidR="00CC0041" w:rsidRPr="00E109D3" w:rsidRDefault="007020C4">
      <w:pPr>
        <w:spacing w:after="55" w:line="265" w:lineRule="auto"/>
        <w:ind w:left="19"/>
        <w:rPr>
          <w:color w:val="auto"/>
          <w:szCs w:val="24"/>
        </w:rPr>
      </w:pPr>
      <w:r w:rsidRPr="00E109D3">
        <w:rPr>
          <w:color w:val="auto"/>
          <w:szCs w:val="24"/>
        </w:rPr>
        <w:t xml:space="preserve">Yeterlilikleri belirlenen programlar Bologna eğitim sistemi kapsamında değerlendirilerek sırasıyla bölüm başkanlığı, birim eğitim öğretim komisyonu, birim yönetim kurulu, kurum eğitim öğretim komisyonu ve senato tarafından onaylanmaktadır. Programların eğitim amaçları ve kazanımları Kurum Eğitim Kataloğu aracılığıyla üniversite web sayfasında ilan edilmektedir. </w:t>
      </w:r>
    </w:p>
    <w:p w:rsidR="00CC0041" w:rsidRPr="00E109D3" w:rsidRDefault="007020C4">
      <w:pPr>
        <w:pStyle w:val="Balk4"/>
        <w:ind w:left="19"/>
        <w:rPr>
          <w:color w:val="auto"/>
          <w:sz w:val="24"/>
          <w:szCs w:val="24"/>
        </w:rPr>
      </w:pPr>
      <w:r w:rsidRPr="00E109D3">
        <w:rPr>
          <w:color w:val="auto"/>
          <w:sz w:val="24"/>
          <w:szCs w:val="24"/>
        </w:rPr>
        <w:t xml:space="preserve">Öğrenci Merkezli Öğrenme, Öğretme ve Değerlendirme </w:t>
      </w:r>
    </w:p>
    <w:p w:rsidR="00CC0041" w:rsidRPr="00E109D3" w:rsidRDefault="007020C4">
      <w:pPr>
        <w:spacing w:after="235"/>
        <w:ind w:left="34"/>
        <w:rPr>
          <w:color w:val="auto"/>
          <w:szCs w:val="24"/>
        </w:rPr>
      </w:pPr>
      <w:r w:rsidRPr="00E109D3">
        <w:rPr>
          <w:color w:val="auto"/>
          <w:szCs w:val="24"/>
        </w:rPr>
        <w:t xml:space="preserve">Akhisar Meslek Yüksekokulu bünyesinde yer alan tüm programlarda derslerin öğrenci iş yüküne dayalı kredi değerleri (AKTS) belirlenmektedir. Öğrencilerin yurt içi ve/veya yurt dışındaki işyeri ortamlarında gerçekleştirebilecekleri uygulama ve stajların iş yükleri belirlenmekte (AKTS kredisi) ve programın toplam iş yüküne dâhil edilmektedir. Programların yürütülmesin öğrenci merkezli öğrenme eğitim modeli benimsediğinden ve derslerin kredileri de iş yüküne dayalı olarak belirlendiğinden bu iş yükleri öğrencileri programların yürütülmesinde aktif rol alacak şekilde teşvik etmektedir. Başarı ölçme ve değerlendirme yöntemi (BÖDY) hedeflenen ders öğrenme çıktılarına ulaşıldığını ölçebilecek şekilde tasarlanmaktadır Doğru, adil ve tutarlı şekilde değerlendirmeyi (sınavların/ notlandırmanın/ derslerin tamamlanmasının/mezuniyet koşullarının önceden </w:t>
      </w:r>
      <w:r w:rsidRPr="00E109D3">
        <w:rPr>
          <w:color w:val="auto"/>
          <w:szCs w:val="24"/>
        </w:rPr>
        <w:lastRenderedPageBreak/>
        <w:t xml:space="preserve">belirlenmiş ve ilan edilmiş kriterlere dayanması, vb.) güvence altına almak için kurum bünyesinde uygulanan önlisans eğitim öğretim yönetmeliği izlenmektedir. Öğrencinin devamını veya sınava girmesini engelleyen haklı ve geçerli nedenlerin oluşması durumunu kapsayan açık düzenlemeler kurum bünyesinde uygulanan önlisans eğitim öğretim yönetmeliğinde mevcuttur. Özel yaklaşım gerektiren öğrenciler (engelli veya uluslararası öğrenciler gibi) için herhangi bir düzenleme bulunmamaktadır. </w:t>
      </w:r>
    </w:p>
    <w:p w:rsidR="00CC0041" w:rsidRPr="00E109D3" w:rsidRDefault="007020C4">
      <w:pPr>
        <w:pStyle w:val="Balk4"/>
        <w:ind w:left="19"/>
        <w:rPr>
          <w:color w:val="auto"/>
          <w:sz w:val="24"/>
          <w:szCs w:val="24"/>
        </w:rPr>
      </w:pPr>
      <w:r w:rsidRPr="00E109D3">
        <w:rPr>
          <w:color w:val="auto"/>
          <w:sz w:val="24"/>
          <w:szCs w:val="24"/>
        </w:rPr>
        <w:t xml:space="preserve">Öğrencinin Kabulü ve Gelişimi, Tanınma ve Sertifikalandırma </w:t>
      </w:r>
    </w:p>
    <w:p w:rsidR="00CC0041" w:rsidRPr="00E109D3" w:rsidRDefault="007020C4">
      <w:pPr>
        <w:spacing w:after="211"/>
        <w:ind w:left="34"/>
        <w:rPr>
          <w:color w:val="auto"/>
          <w:szCs w:val="24"/>
        </w:rPr>
      </w:pPr>
      <w:r w:rsidRPr="00E109D3">
        <w:rPr>
          <w:color w:val="auto"/>
          <w:szCs w:val="24"/>
        </w:rPr>
        <w:t xml:space="preserve">Öğrencinin kabulü ile ilgili tüm süreçlerde açık ve tutarlı kriterler uygulanmaktadır. Yeni öğrencilerin programa uyumlarının sağlanması için kurum tanıtımı, bölüm başkanlıkları ile öğrencilerin katılımıyla düzenlenen toplantılar vb. yapılmaktadır. Başarılı öğrencilerin programa kazandırılması ve öğrencinin programdaki akademik başarısı, uygulanan harç muafiyetleri ve mezuniyet aşamasında düzenlenen ödül töreni aracılığıyla sağlanmaktadır. Öğrencilere yönelik akademik danışmanlık hizmetleri eğitimleri boyunca sürekli olarak akademisyenler tarafından takip edilmekte ve akademik gelişmeleri değerlendirme sistemleri aracılığıyla yakından izlenmektedir. Öğrenci hareketliliğini teşvik etmek üzere ders ve kredi tanınması yapılarak Erasmus, Farabi ve Mevlana Programları kapsamında değerlendirilerek Bologna süreci de dahil edilmek suretiyle diploma denkliği konularında gerekli düzenlemeler bulunmaktadır. </w:t>
      </w:r>
    </w:p>
    <w:p w:rsidR="00CC0041" w:rsidRPr="00E109D3" w:rsidRDefault="007020C4">
      <w:pPr>
        <w:pStyle w:val="Balk4"/>
        <w:ind w:left="19"/>
        <w:rPr>
          <w:color w:val="auto"/>
          <w:sz w:val="24"/>
          <w:szCs w:val="24"/>
        </w:rPr>
      </w:pPr>
      <w:r w:rsidRPr="00E109D3">
        <w:rPr>
          <w:color w:val="auto"/>
          <w:sz w:val="24"/>
          <w:szCs w:val="24"/>
        </w:rPr>
        <w:t xml:space="preserve">Eğitim-Öğretim Kadrosu </w:t>
      </w:r>
    </w:p>
    <w:p w:rsidR="00B26FA5" w:rsidRPr="00E109D3" w:rsidRDefault="007020C4">
      <w:pPr>
        <w:spacing w:after="19"/>
        <w:ind w:left="34"/>
        <w:rPr>
          <w:color w:val="auto"/>
          <w:szCs w:val="24"/>
        </w:rPr>
      </w:pPr>
      <w:r w:rsidRPr="00E109D3">
        <w:rPr>
          <w:color w:val="auto"/>
          <w:szCs w:val="24"/>
        </w:rPr>
        <w:t>Akhisar Meslek Yüksekokulu bünyesinde Eğitim-öğretim sürecini etkin şekilde yürütebilmek üzere</w:t>
      </w:r>
      <w:r w:rsidR="00B26FA5" w:rsidRPr="00E109D3">
        <w:rPr>
          <w:color w:val="auto"/>
          <w:szCs w:val="24"/>
        </w:rPr>
        <w:t xml:space="preserve"> aşağıda belirtilen sayıda öğretim elemanına ihtiyacımız bulunmaktadır;</w:t>
      </w:r>
    </w:p>
    <w:p w:rsidR="00B26FA5" w:rsidRPr="00E109D3" w:rsidRDefault="00B26FA5">
      <w:pPr>
        <w:spacing w:after="19"/>
        <w:ind w:left="34"/>
        <w:rPr>
          <w:color w:val="auto"/>
          <w:szCs w:val="24"/>
        </w:rPr>
      </w:pPr>
    </w:p>
    <w:p w:rsidR="00B26FA5" w:rsidRPr="00E109D3" w:rsidRDefault="00B26FA5">
      <w:pPr>
        <w:spacing w:after="19"/>
        <w:ind w:left="34"/>
        <w:rPr>
          <w:color w:val="auto"/>
          <w:szCs w:val="24"/>
        </w:rPr>
      </w:pPr>
      <w:r w:rsidRPr="00E109D3">
        <w:rPr>
          <w:color w:val="auto"/>
          <w:szCs w:val="24"/>
        </w:rPr>
        <w:t xml:space="preserve">Endüstriyel Tavukçuluk Programı……1 adet, </w:t>
      </w:r>
    </w:p>
    <w:p w:rsidR="00B26FA5" w:rsidRPr="00E109D3" w:rsidRDefault="00B26FA5" w:rsidP="00B26FA5">
      <w:pPr>
        <w:spacing w:after="19"/>
        <w:ind w:left="34"/>
        <w:rPr>
          <w:color w:val="auto"/>
          <w:szCs w:val="24"/>
        </w:rPr>
      </w:pPr>
      <w:r w:rsidRPr="00E109D3">
        <w:rPr>
          <w:color w:val="auto"/>
          <w:szCs w:val="24"/>
        </w:rPr>
        <w:t>Pazarlama Programında ……………...1 adet,</w:t>
      </w:r>
    </w:p>
    <w:p w:rsidR="006B5CFB" w:rsidRPr="00E109D3" w:rsidRDefault="006B5CFB">
      <w:pPr>
        <w:spacing w:after="19"/>
        <w:ind w:left="34"/>
        <w:rPr>
          <w:color w:val="auto"/>
          <w:szCs w:val="24"/>
        </w:rPr>
      </w:pPr>
    </w:p>
    <w:p w:rsidR="006B5CFB" w:rsidRPr="00E109D3" w:rsidRDefault="006B5CFB">
      <w:pPr>
        <w:spacing w:after="19"/>
        <w:ind w:left="34"/>
        <w:rPr>
          <w:color w:val="auto"/>
          <w:szCs w:val="24"/>
        </w:rPr>
      </w:pPr>
      <w:r w:rsidRPr="00E109D3">
        <w:rPr>
          <w:color w:val="auto"/>
          <w:szCs w:val="24"/>
        </w:rPr>
        <w:t>Öğrenci alımı durdurulan programlar;</w:t>
      </w:r>
    </w:p>
    <w:p w:rsidR="00B26FA5" w:rsidRPr="00E109D3" w:rsidRDefault="007020C4">
      <w:pPr>
        <w:spacing w:after="19"/>
        <w:ind w:left="34"/>
        <w:rPr>
          <w:color w:val="auto"/>
          <w:szCs w:val="24"/>
        </w:rPr>
      </w:pPr>
      <w:r w:rsidRPr="00E109D3">
        <w:rPr>
          <w:color w:val="auto"/>
          <w:szCs w:val="24"/>
        </w:rPr>
        <w:t>Otomotiv Teknolojileri Programında</w:t>
      </w:r>
      <w:r w:rsidR="00B26FA5" w:rsidRPr="00E109D3">
        <w:rPr>
          <w:color w:val="auto"/>
          <w:szCs w:val="24"/>
        </w:rPr>
        <w:t>...</w:t>
      </w:r>
      <w:r w:rsidR="006B5CFB" w:rsidRPr="00E109D3">
        <w:rPr>
          <w:color w:val="auto"/>
          <w:szCs w:val="24"/>
        </w:rPr>
        <w:t xml:space="preserve"> 2</w:t>
      </w:r>
      <w:r w:rsidRPr="00E109D3">
        <w:rPr>
          <w:color w:val="auto"/>
          <w:szCs w:val="24"/>
        </w:rPr>
        <w:t xml:space="preserve"> adet,</w:t>
      </w:r>
    </w:p>
    <w:p w:rsidR="00B26FA5" w:rsidRPr="00E109D3" w:rsidRDefault="006B5CFB">
      <w:pPr>
        <w:spacing w:after="19"/>
        <w:ind w:left="34"/>
        <w:rPr>
          <w:color w:val="auto"/>
          <w:szCs w:val="24"/>
        </w:rPr>
      </w:pPr>
      <w:r w:rsidRPr="00E109D3">
        <w:rPr>
          <w:color w:val="auto"/>
          <w:szCs w:val="24"/>
        </w:rPr>
        <w:t>Makine Programına ……..……………1</w:t>
      </w:r>
      <w:r w:rsidR="00B26FA5" w:rsidRPr="00E109D3">
        <w:rPr>
          <w:color w:val="auto"/>
          <w:szCs w:val="24"/>
        </w:rPr>
        <w:t xml:space="preserve"> adet,</w:t>
      </w:r>
    </w:p>
    <w:p w:rsidR="00B26FA5" w:rsidRPr="00E109D3" w:rsidRDefault="00B26FA5">
      <w:pPr>
        <w:spacing w:after="19"/>
        <w:ind w:left="34"/>
        <w:rPr>
          <w:color w:val="auto"/>
          <w:szCs w:val="24"/>
        </w:rPr>
      </w:pPr>
    </w:p>
    <w:p w:rsidR="00B26FA5" w:rsidRPr="00E109D3" w:rsidRDefault="00B26FA5">
      <w:pPr>
        <w:spacing w:after="19"/>
        <w:ind w:left="34"/>
        <w:rPr>
          <w:color w:val="auto"/>
          <w:szCs w:val="24"/>
        </w:rPr>
      </w:pPr>
      <w:r w:rsidRPr="00E109D3">
        <w:rPr>
          <w:color w:val="auto"/>
          <w:szCs w:val="24"/>
        </w:rPr>
        <w:t>Öğrencisi olmayan programlar;</w:t>
      </w:r>
    </w:p>
    <w:p w:rsidR="00B26FA5" w:rsidRPr="00E109D3" w:rsidRDefault="00B26FA5">
      <w:pPr>
        <w:spacing w:after="19"/>
        <w:ind w:left="34"/>
        <w:rPr>
          <w:color w:val="auto"/>
          <w:szCs w:val="24"/>
        </w:rPr>
      </w:pPr>
      <w:r w:rsidRPr="00E109D3">
        <w:rPr>
          <w:color w:val="auto"/>
          <w:szCs w:val="24"/>
        </w:rPr>
        <w:t>Laboratuvar Teknolojisi Programı……</w:t>
      </w:r>
      <w:r w:rsidR="00D374D6" w:rsidRPr="00E109D3">
        <w:rPr>
          <w:color w:val="auto"/>
          <w:szCs w:val="24"/>
        </w:rPr>
        <w:t>.2</w:t>
      </w:r>
      <w:r w:rsidRPr="00E109D3">
        <w:rPr>
          <w:color w:val="auto"/>
          <w:szCs w:val="24"/>
        </w:rPr>
        <w:t xml:space="preserve"> adet   </w:t>
      </w:r>
    </w:p>
    <w:p w:rsidR="00B26FA5" w:rsidRPr="00E109D3" w:rsidRDefault="00B26FA5" w:rsidP="00B26FA5">
      <w:pPr>
        <w:spacing w:after="19"/>
        <w:ind w:left="34"/>
        <w:rPr>
          <w:color w:val="auto"/>
          <w:szCs w:val="24"/>
        </w:rPr>
      </w:pPr>
      <w:r w:rsidRPr="00E109D3">
        <w:rPr>
          <w:color w:val="auto"/>
          <w:szCs w:val="24"/>
        </w:rPr>
        <w:t xml:space="preserve">Çocuk Gelişimi Programında………… 3 adet, </w:t>
      </w:r>
    </w:p>
    <w:p w:rsidR="00B26FA5" w:rsidRPr="00E109D3" w:rsidRDefault="00B26FA5">
      <w:pPr>
        <w:spacing w:after="19"/>
        <w:ind w:left="34"/>
        <w:rPr>
          <w:color w:val="auto"/>
          <w:szCs w:val="24"/>
        </w:rPr>
      </w:pPr>
    </w:p>
    <w:p w:rsidR="00CC0041" w:rsidRPr="00E109D3" w:rsidRDefault="00B26FA5">
      <w:pPr>
        <w:spacing w:after="19"/>
        <w:ind w:left="34"/>
        <w:rPr>
          <w:color w:val="auto"/>
          <w:szCs w:val="24"/>
        </w:rPr>
      </w:pPr>
      <w:r w:rsidRPr="00E109D3">
        <w:rPr>
          <w:color w:val="auto"/>
          <w:szCs w:val="24"/>
        </w:rPr>
        <w:t xml:space="preserve"> </w:t>
      </w:r>
      <w:r w:rsidR="00A20210" w:rsidRPr="00E109D3">
        <w:rPr>
          <w:color w:val="auto"/>
          <w:szCs w:val="24"/>
        </w:rPr>
        <w:t>olmak üzere toplam 10</w:t>
      </w:r>
      <w:r w:rsidR="007020C4" w:rsidRPr="00E109D3">
        <w:rPr>
          <w:color w:val="auto"/>
          <w:szCs w:val="24"/>
        </w:rPr>
        <w:t xml:space="preserve"> adet akademik personel ihtiyacı bulunmaktadır. Bunun dışında bulunan diğer tüm programlardan yeterli sayıda ve nitelikte akademik kadro mevcuttur. Eğitim-öğretim kadrosunun işe alınması, atanması ve yükseltilmeleri ile ilgili süreçler Öğretim Üyesi Dışındaki Öğretim Elemanı Kadrolarına Naklen veya Açıktan Yapılacak Atamalarda </w:t>
      </w:r>
    </w:p>
    <w:p w:rsidR="00CC0041" w:rsidRPr="00E109D3" w:rsidRDefault="007020C4" w:rsidP="00022361">
      <w:pPr>
        <w:spacing w:after="201"/>
        <w:ind w:left="24" w:firstLine="0"/>
        <w:rPr>
          <w:color w:val="auto"/>
          <w:szCs w:val="24"/>
        </w:rPr>
      </w:pPr>
      <w:r w:rsidRPr="00E109D3">
        <w:rPr>
          <w:color w:val="auto"/>
          <w:szCs w:val="24"/>
        </w:rPr>
        <w:t xml:space="preserve">Uygulanacak Merkezi Sınav ile Giriş Sınavlarına İlişkin Usul ve Esaslar Hakkında Yönetmelik ile Celal Bayar Üniversitesi Öğretim Elemanı Kadrolarına Başvurma Atama ve Görev Süresi Uzatımı ile İlgili Yönergesi uygulanmaktadır. Birime dışarıdan ders vermek üzere öğretim elemanı seçimi, konusunda uzman, yeterlilikleri belgeleriyle kanıtlanmış, ilgili yönetmelik ve yönergelerin gereğini yerine getiren kişilerden yapılmakta ve bu kişiler yazılı teklif usulüyle davet edilmektedir. Birimdeki ders görevlendirmelerinde eğitim-öğretim kadrosunun </w:t>
      </w:r>
      <w:r w:rsidRPr="00E109D3">
        <w:rPr>
          <w:color w:val="auto"/>
          <w:szCs w:val="24"/>
        </w:rPr>
        <w:lastRenderedPageBreak/>
        <w:t xml:space="preserve">yetkinlikleri (çalışma alanı/akademik uzmanlık alanı vb.) ile ders içeriklerinin örtüşmesi akademisyenlerin yapmış oldukları bilimsel ve lisansüstü çalışmaları aracılığıyla güvence altına alınmaktadır. Eğitim-öğretim kadrosunun mesleki gelişimlerini sürdürmek ve öğretim becerilerini iyileştirmek için değişim programlarına, çalıştay, sempozyum, kongre gibi akademik platformlara katılımları teşvik edilmekte ve desteklenmektedir. Eğitim-öğretim kadrosunun eğitsel performanslarının izlenmesi ve ödüllendirilmesine yönelik herhangi bir mekanizma mevcut değildir. Birim, eğitim bileşeni kapsamındaki hedeflere ulaşmayı sağlayacak eğitim-öğretim kadrosunun, nicelik ve nitelik olarak sürdürülebilirliğini uygulamakta oldukları bilimsel ve akademik çalışmalarla güvence altına almaktadır. </w:t>
      </w:r>
    </w:p>
    <w:p w:rsidR="00BA2091" w:rsidRPr="00E109D3" w:rsidRDefault="00BA2091">
      <w:pPr>
        <w:spacing w:after="201"/>
        <w:ind w:left="34"/>
        <w:rPr>
          <w:color w:val="auto"/>
          <w:szCs w:val="24"/>
        </w:rPr>
      </w:pPr>
    </w:p>
    <w:p w:rsidR="00BA2091" w:rsidRPr="00E109D3" w:rsidRDefault="00BA2091">
      <w:pPr>
        <w:spacing w:after="201"/>
        <w:ind w:left="34"/>
        <w:rPr>
          <w:color w:val="auto"/>
          <w:szCs w:val="24"/>
        </w:rPr>
      </w:pPr>
    </w:p>
    <w:p w:rsidR="00CC0041" w:rsidRPr="00E109D3" w:rsidRDefault="007020C4">
      <w:pPr>
        <w:pStyle w:val="Balk4"/>
        <w:ind w:left="19"/>
        <w:rPr>
          <w:color w:val="auto"/>
          <w:sz w:val="24"/>
          <w:szCs w:val="24"/>
        </w:rPr>
      </w:pPr>
      <w:r w:rsidRPr="00E109D3">
        <w:rPr>
          <w:color w:val="auto"/>
          <w:sz w:val="24"/>
          <w:szCs w:val="24"/>
        </w:rPr>
        <w:t xml:space="preserve">Öğrenme Kaynakları, Erişilebilirlik ve Destekler </w:t>
      </w:r>
    </w:p>
    <w:p w:rsidR="00CC0041" w:rsidRPr="00E109D3" w:rsidRDefault="007020C4">
      <w:pPr>
        <w:spacing w:after="214"/>
        <w:ind w:left="34"/>
        <w:rPr>
          <w:color w:val="auto"/>
          <w:szCs w:val="24"/>
        </w:rPr>
      </w:pPr>
      <w:r w:rsidRPr="00E109D3">
        <w:rPr>
          <w:color w:val="auto"/>
          <w:szCs w:val="24"/>
        </w:rPr>
        <w:t xml:space="preserve">Akhisar Meslek Yüksekokulu bünyesinde,  eğitim-öğretimin etkinliğini arttıracak öğrenme ortamları (derslik, bilgisayar laboratuvarları, kütüphane, toplantı salonları, atölyeler, vb.) yeterli ve uygun donanıma sahip olacak şekilde sağlamaktadır. Eğitimde yeni teknolojilerin kullanımı imkânlar ölçüsünde teşvik edilmektedir. Birimde bilgisayarlar, projeksiyonlar, program özelliğine göre laboratuvar cihazları ile diğer teknik altyapılar teknolojik destek olarak kullanılmaktadır. Öğrencilerin mesleki gelişim ve kariyer planlamasına yönelik uygulanan üniversite ve sanayi işbirliği çerçevesinde protokoller hazırlanmakta, staj ve mezuniyet sonrası istihdam olanaklarıyla ilgili destekler sağlanmaktadır. Öğrencilerin staj ve işyeri eğitimi gibi birim dışı deneyim edinmelerini gerektiren programlar için birim dışı destek bileşenleri organize sanayi bölgesi ile uygulanan protokol kapsamında sağlanmaktadır. Öğrencilere psikolojik rehberlik, sağlık hizmeti vb. destek hizmetleri sunulmamaktadır. Öğrencilerin kullanımına yönelik tesis ve altyapılar (yemekhane, yurt, spor alanları, teknoloji donanımlı çalışma alanları vs.) mevcuttur. Öğrenci gelişimine yönelik sosyal, kültürel ve sportif faaliyetler kapsamında kurum çatısı altında turnuvalar, konserler, sergiler, tiyatro ve müzik faaliyetleri ile bilim ve bahar şenlikleri yapılmaktadır.  </w:t>
      </w:r>
    </w:p>
    <w:p w:rsidR="00CC0041" w:rsidRPr="00E109D3" w:rsidRDefault="007020C4">
      <w:pPr>
        <w:pStyle w:val="Balk4"/>
        <w:spacing w:after="189"/>
        <w:ind w:left="-5"/>
        <w:rPr>
          <w:color w:val="auto"/>
          <w:sz w:val="24"/>
          <w:szCs w:val="24"/>
        </w:rPr>
      </w:pPr>
      <w:r w:rsidRPr="00E109D3">
        <w:rPr>
          <w:color w:val="auto"/>
          <w:sz w:val="24"/>
          <w:szCs w:val="24"/>
        </w:rPr>
        <w:t xml:space="preserve">Programların Sürekli İzlenmesi ve Güncellenmesi </w:t>
      </w:r>
    </w:p>
    <w:p w:rsidR="00CC0041" w:rsidRPr="00E109D3" w:rsidRDefault="007020C4">
      <w:pPr>
        <w:spacing w:after="297" w:line="265" w:lineRule="auto"/>
        <w:ind w:left="19"/>
        <w:rPr>
          <w:color w:val="auto"/>
          <w:szCs w:val="24"/>
        </w:rPr>
      </w:pPr>
      <w:r w:rsidRPr="00E109D3">
        <w:rPr>
          <w:color w:val="auto"/>
          <w:szCs w:val="24"/>
        </w:rPr>
        <w:t xml:space="preserve">İç paydaşlar (öğrenciler ve çalışanlar) ile dış paydaşların (işveren, iş dünyası ve meslek örgütü temsilcileri, mezunlar, vb.) sürece katılımı sağlanarak programın gözden geçirilmesi, yapılan toplantı, çalıştay, sempozyum ve kongrelerde sağlanan bilgi alışverişi aracılığıyla yapılmaktadır. Gözden geçirme faaliyetleri kurum tarafından belirlenen aralıklarla, program oluşturma süreçlerinin tekrar gözden geçirilmesiyle ve bölüm başkanlıkları tarafından yapılmaktadır. Katkı veren paydaşlar yönetim kurulunun belirlediği kurullardan oluşur. Bu paydaşlar karar verme sürecinin ilgili aşamalarına katılabilmektedir. Değerlendirme sonuçları, programın güncellenmesi ve sürekli iyileştirilmesi için aktif olarak kullanılmaktadır. Programların eğitim amaçlarına ilişkin hedeflerine ne kadar ulaştığı, öğrencilerin ve toplumun ihtiyaçlarına ne kadar cevap verdiği, mezuniyet aşamasında elde edilen başarı oranı, üniversite sanayi işbirliği çerçevesinde gerçekleştirilen çalışmaların sağladığı bildirimler ve mezunların beklentilerinin değerlendirilmesi ile izlenmekte ve ölçmektedir. Programların eğitim amaçları ve öğrenme çıktılarına ilişkin taahhütleri Bologna süreci kapsamında yapılan faaliyetler ile güvence altına alınmaktadır. </w:t>
      </w:r>
    </w:p>
    <w:p w:rsidR="00BA2091" w:rsidRPr="00E109D3" w:rsidRDefault="00BA2091">
      <w:pPr>
        <w:spacing w:after="297" w:line="265" w:lineRule="auto"/>
        <w:ind w:left="19"/>
        <w:rPr>
          <w:color w:val="auto"/>
          <w:szCs w:val="24"/>
        </w:rPr>
      </w:pPr>
    </w:p>
    <w:p w:rsidR="0040184D" w:rsidRPr="00E109D3" w:rsidRDefault="006B17FD" w:rsidP="0040184D">
      <w:pPr>
        <w:pStyle w:val="Balk3"/>
        <w:spacing w:after="151"/>
        <w:ind w:left="-5"/>
        <w:rPr>
          <w:color w:val="auto"/>
          <w:sz w:val="24"/>
          <w:szCs w:val="24"/>
        </w:rPr>
      </w:pPr>
      <w:r w:rsidRPr="00E109D3">
        <w:rPr>
          <w:color w:val="auto"/>
          <w:sz w:val="24"/>
          <w:szCs w:val="24"/>
        </w:rPr>
        <w:lastRenderedPageBreak/>
        <w:t>V-</w:t>
      </w:r>
      <w:r w:rsidR="00FD6B78" w:rsidRPr="00E109D3">
        <w:rPr>
          <w:color w:val="auto"/>
          <w:sz w:val="24"/>
          <w:szCs w:val="24"/>
        </w:rPr>
        <w:t xml:space="preserve"> ARAŞTIRMA VE GELİŞTİRME</w:t>
      </w:r>
    </w:p>
    <w:p w:rsidR="0040184D" w:rsidRPr="00E109D3" w:rsidRDefault="0040184D">
      <w:pPr>
        <w:pStyle w:val="Balk4"/>
        <w:spacing w:after="189"/>
        <w:ind w:left="-5"/>
        <w:rPr>
          <w:color w:val="auto"/>
          <w:sz w:val="24"/>
          <w:szCs w:val="24"/>
        </w:rPr>
      </w:pPr>
      <w:r w:rsidRPr="00E109D3">
        <w:rPr>
          <w:color w:val="auto"/>
          <w:sz w:val="24"/>
          <w:szCs w:val="24"/>
        </w:rPr>
        <w:t>Laboratuvarlar;</w:t>
      </w:r>
    </w:p>
    <w:p w:rsidR="0040184D" w:rsidRPr="00E109D3" w:rsidRDefault="0040184D" w:rsidP="0040184D">
      <w:pPr>
        <w:ind w:left="0" w:firstLine="0"/>
        <w:jc w:val="left"/>
        <w:rPr>
          <w:color w:val="auto"/>
          <w:szCs w:val="24"/>
        </w:rPr>
      </w:pPr>
      <w:r w:rsidRPr="00E109D3">
        <w:rPr>
          <w:color w:val="auto"/>
          <w:szCs w:val="24"/>
        </w:rPr>
        <w:t>-Bilgisayar Programcılığı Laboratuvarı……………3</w:t>
      </w:r>
    </w:p>
    <w:p w:rsidR="0040184D" w:rsidRPr="00E109D3" w:rsidRDefault="0040184D" w:rsidP="0040184D">
      <w:pPr>
        <w:ind w:left="0" w:firstLine="0"/>
        <w:jc w:val="left"/>
        <w:rPr>
          <w:color w:val="auto"/>
          <w:szCs w:val="24"/>
        </w:rPr>
      </w:pPr>
      <w:r w:rsidRPr="00E109D3">
        <w:rPr>
          <w:color w:val="auto"/>
          <w:szCs w:val="24"/>
        </w:rPr>
        <w:t>-Elektrik Programcılığı Laboratuvarı …………….. 1</w:t>
      </w:r>
    </w:p>
    <w:p w:rsidR="0040184D" w:rsidRPr="00E109D3" w:rsidRDefault="0040184D" w:rsidP="0040184D">
      <w:pPr>
        <w:ind w:left="0" w:firstLine="0"/>
        <w:jc w:val="left"/>
        <w:rPr>
          <w:color w:val="auto"/>
          <w:szCs w:val="24"/>
        </w:rPr>
      </w:pPr>
      <w:r w:rsidRPr="00E109D3">
        <w:rPr>
          <w:color w:val="auto"/>
          <w:szCs w:val="24"/>
        </w:rPr>
        <w:t>-Makine Programı Laboratuver ve Atölye…………</w:t>
      </w:r>
      <w:r w:rsidR="00210A33" w:rsidRPr="00E109D3">
        <w:rPr>
          <w:color w:val="auto"/>
          <w:szCs w:val="24"/>
        </w:rPr>
        <w:t>3</w:t>
      </w:r>
    </w:p>
    <w:p w:rsidR="0040184D" w:rsidRPr="00E109D3" w:rsidRDefault="0040184D" w:rsidP="0040184D">
      <w:pPr>
        <w:ind w:left="0" w:firstLine="0"/>
        <w:jc w:val="left"/>
        <w:rPr>
          <w:color w:val="auto"/>
          <w:szCs w:val="24"/>
        </w:rPr>
      </w:pPr>
      <w:r w:rsidRPr="00E109D3">
        <w:rPr>
          <w:color w:val="auto"/>
          <w:szCs w:val="24"/>
        </w:rPr>
        <w:t>-Otomotiv Teknolojisi Laboratuvarı……………….1</w:t>
      </w:r>
    </w:p>
    <w:p w:rsidR="0040184D" w:rsidRPr="00E109D3" w:rsidRDefault="0040184D" w:rsidP="0040184D">
      <w:pPr>
        <w:ind w:left="0" w:firstLine="0"/>
        <w:jc w:val="left"/>
        <w:rPr>
          <w:color w:val="auto"/>
          <w:szCs w:val="24"/>
        </w:rPr>
      </w:pPr>
      <w:r w:rsidRPr="00E109D3">
        <w:rPr>
          <w:color w:val="auto"/>
          <w:szCs w:val="24"/>
        </w:rPr>
        <w:t>-Endüstriyel Tavukçuluk Programı Laboratuvarı….2</w:t>
      </w:r>
    </w:p>
    <w:p w:rsidR="0040184D" w:rsidRPr="00E109D3" w:rsidRDefault="0040184D" w:rsidP="0040184D">
      <w:pPr>
        <w:ind w:left="0" w:firstLine="0"/>
        <w:jc w:val="left"/>
        <w:rPr>
          <w:color w:val="auto"/>
          <w:szCs w:val="24"/>
        </w:rPr>
      </w:pPr>
      <w:r w:rsidRPr="00E109D3">
        <w:rPr>
          <w:color w:val="auto"/>
          <w:szCs w:val="24"/>
        </w:rPr>
        <w:t>-Zeytin ve Zeytin İşl. Tek. Prog. Laboratuvarı…….2</w:t>
      </w:r>
    </w:p>
    <w:p w:rsidR="008B73A4" w:rsidRPr="00E109D3" w:rsidRDefault="008B73A4" w:rsidP="0040184D">
      <w:pPr>
        <w:ind w:left="0" w:firstLine="0"/>
        <w:jc w:val="left"/>
        <w:rPr>
          <w:color w:val="auto"/>
          <w:szCs w:val="24"/>
        </w:rPr>
      </w:pPr>
    </w:p>
    <w:p w:rsidR="00245F7E" w:rsidRPr="00E109D3" w:rsidRDefault="00245F7E" w:rsidP="0040184D">
      <w:pPr>
        <w:ind w:left="0" w:firstLine="0"/>
        <w:jc w:val="left"/>
        <w:rPr>
          <w:b/>
          <w:color w:val="auto"/>
          <w:szCs w:val="24"/>
        </w:rPr>
      </w:pPr>
    </w:p>
    <w:p w:rsidR="00245F7E" w:rsidRPr="00E109D3" w:rsidRDefault="00245F7E" w:rsidP="0040184D">
      <w:pPr>
        <w:ind w:left="0" w:firstLine="0"/>
        <w:jc w:val="left"/>
        <w:rPr>
          <w:b/>
          <w:color w:val="auto"/>
          <w:szCs w:val="24"/>
        </w:rPr>
      </w:pPr>
    </w:p>
    <w:p w:rsidR="00141EEB" w:rsidRPr="00E109D3" w:rsidRDefault="00141EEB" w:rsidP="0040184D">
      <w:pPr>
        <w:ind w:left="0" w:firstLine="0"/>
        <w:jc w:val="left"/>
        <w:rPr>
          <w:b/>
          <w:color w:val="auto"/>
          <w:szCs w:val="24"/>
        </w:rPr>
      </w:pPr>
      <w:r w:rsidRPr="00E109D3">
        <w:rPr>
          <w:b/>
          <w:color w:val="auto"/>
          <w:szCs w:val="24"/>
        </w:rPr>
        <w:t>Yapılan Projeler;</w:t>
      </w:r>
    </w:p>
    <w:p w:rsidR="00C1330D" w:rsidRPr="00E109D3" w:rsidRDefault="00C1330D" w:rsidP="0040184D">
      <w:pPr>
        <w:ind w:left="0" w:firstLine="0"/>
        <w:jc w:val="left"/>
        <w:rPr>
          <w:color w:val="auto"/>
          <w:szCs w:val="24"/>
        </w:rPr>
      </w:pPr>
    </w:p>
    <w:tbl>
      <w:tblPr>
        <w:tblStyle w:val="TableGrid4"/>
        <w:tblW w:w="10828" w:type="dxa"/>
        <w:tblInd w:w="137" w:type="dxa"/>
        <w:tblCellMar>
          <w:top w:w="67" w:type="dxa"/>
          <w:left w:w="108" w:type="dxa"/>
          <w:right w:w="49" w:type="dxa"/>
        </w:tblCellMar>
        <w:tblLook w:val="04A0" w:firstRow="1" w:lastRow="0" w:firstColumn="1" w:lastColumn="0" w:noHBand="0" w:noVBand="1"/>
      </w:tblPr>
      <w:tblGrid>
        <w:gridCol w:w="2126"/>
        <w:gridCol w:w="1560"/>
        <w:gridCol w:w="1275"/>
        <w:gridCol w:w="1560"/>
        <w:gridCol w:w="1559"/>
        <w:gridCol w:w="2748"/>
      </w:tblGrid>
      <w:tr w:rsidR="00E109D3" w:rsidRPr="00E109D3" w:rsidTr="00C1330D">
        <w:trPr>
          <w:trHeight w:val="286"/>
        </w:trPr>
        <w:tc>
          <w:tcPr>
            <w:tcW w:w="6521" w:type="dxa"/>
            <w:gridSpan w:val="4"/>
            <w:tcBorders>
              <w:top w:val="single" w:sz="4" w:space="0" w:color="000000"/>
              <w:left w:val="single" w:sz="4" w:space="0" w:color="000000"/>
              <w:bottom w:val="single" w:sz="4" w:space="0" w:color="000000"/>
              <w:right w:val="nil"/>
            </w:tcBorders>
          </w:tcPr>
          <w:p w:rsidR="00C1330D" w:rsidRPr="00E109D3" w:rsidRDefault="00C1330D" w:rsidP="00C1330D">
            <w:pPr>
              <w:spacing w:after="0" w:line="240" w:lineRule="auto"/>
              <w:ind w:left="0" w:right="326" w:firstLine="0"/>
              <w:jc w:val="right"/>
              <w:rPr>
                <w:rFonts w:eastAsia="Calibri"/>
                <w:color w:val="auto"/>
                <w:szCs w:val="24"/>
              </w:rPr>
            </w:pPr>
            <w:r w:rsidRPr="00E109D3">
              <w:rPr>
                <w:b/>
                <w:color w:val="auto"/>
                <w:szCs w:val="24"/>
              </w:rPr>
              <w:t>Bilimsel Araştırma Proje Sayısı</w:t>
            </w:r>
          </w:p>
        </w:tc>
        <w:tc>
          <w:tcPr>
            <w:tcW w:w="1559" w:type="dxa"/>
            <w:tcBorders>
              <w:top w:val="single" w:sz="4" w:space="0" w:color="000000"/>
              <w:left w:val="nil"/>
              <w:bottom w:val="single" w:sz="4" w:space="0" w:color="000000"/>
              <w:right w:val="nil"/>
            </w:tcBorders>
          </w:tcPr>
          <w:p w:rsidR="00C1330D" w:rsidRPr="00E109D3" w:rsidRDefault="00C1330D" w:rsidP="00C1330D">
            <w:pPr>
              <w:spacing w:after="0" w:line="240" w:lineRule="auto"/>
              <w:ind w:left="0" w:firstLine="0"/>
              <w:jc w:val="left"/>
              <w:rPr>
                <w:rFonts w:eastAsia="Calibri"/>
                <w:color w:val="auto"/>
                <w:szCs w:val="24"/>
              </w:rPr>
            </w:pPr>
          </w:p>
        </w:tc>
        <w:tc>
          <w:tcPr>
            <w:tcW w:w="2748" w:type="dxa"/>
            <w:tcBorders>
              <w:top w:val="single" w:sz="4" w:space="0" w:color="000000"/>
              <w:left w:val="nil"/>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r>
      <w:tr w:rsidR="00E109D3" w:rsidRPr="00E109D3" w:rsidTr="00C1330D">
        <w:trPr>
          <w:trHeight w:val="286"/>
        </w:trPr>
        <w:tc>
          <w:tcPr>
            <w:tcW w:w="6521" w:type="dxa"/>
            <w:gridSpan w:val="4"/>
            <w:tcBorders>
              <w:top w:val="single" w:sz="4" w:space="0" w:color="000000"/>
              <w:left w:val="single" w:sz="4" w:space="0" w:color="000000"/>
              <w:bottom w:val="single" w:sz="4" w:space="0" w:color="000000"/>
              <w:right w:val="nil"/>
            </w:tcBorders>
          </w:tcPr>
          <w:p w:rsidR="00C1330D" w:rsidRPr="00E109D3" w:rsidRDefault="00C1330D" w:rsidP="00C1330D">
            <w:pPr>
              <w:spacing w:after="0" w:line="240" w:lineRule="auto"/>
              <w:ind w:left="0" w:right="326" w:firstLine="0"/>
              <w:jc w:val="right"/>
              <w:rPr>
                <w:b/>
                <w:color w:val="auto"/>
                <w:szCs w:val="24"/>
              </w:rPr>
            </w:pPr>
          </w:p>
        </w:tc>
        <w:tc>
          <w:tcPr>
            <w:tcW w:w="1559" w:type="dxa"/>
            <w:tcBorders>
              <w:top w:val="single" w:sz="4" w:space="0" w:color="000000"/>
              <w:left w:val="nil"/>
              <w:bottom w:val="single" w:sz="4" w:space="0" w:color="000000"/>
              <w:right w:val="nil"/>
            </w:tcBorders>
          </w:tcPr>
          <w:p w:rsidR="00C1330D" w:rsidRPr="00E109D3" w:rsidRDefault="00C1330D" w:rsidP="00C1330D">
            <w:pPr>
              <w:spacing w:after="0" w:line="240" w:lineRule="auto"/>
              <w:ind w:left="0" w:firstLine="0"/>
              <w:jc w:val="left"/>
              <w:rPr>
                <w:rFonts w:eastAsia="Calibri"/>
                <w:color w:val="auto"/>
                <w:szCs w:val="24"/>
              </w:rPr>
            </w:pPr>
          </w:p>
        </w:tc>
        <w:tc>
          <w:tcPr>
            <w:tcW w:w="2748" w:type="dxa"/>
            <w:tcBorders>
              <w:top w:val="single" w:sz="4" w:space="0" w:color="000000"/>
              <w:left w:val="nil"/>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r>
      <w:tr w:rsidR="00E109D3" w:rsidRPr="00E109D3" w:rsidTr="00C1330D">
        <w:trPr>
          <w:trHeight w:val="286"/>
        </w:trPr>
        <w:tc>
          <w:tcPr>
            <w:tcW w:w="2126" w:type="dxa"/>
            <w:vMerge w:val="restart"/>
            <w:tcBorders>
              <w:top w:val="single" w:sz="4" w:space="0" w:color="000000"/>
              <w:left w:val="single" w:sz="4" w:space="0" w:color="000000"/>
              <w:bottom w:val="single" w:sz="4" w:space="0" w:color="000000"/>
              <w:right w:val="single" w:sz="4" w:space="0" w:color="000000"/>
            </w:tcBorders>
            <w:vAlign w:val="center"/>
          </w:tcPr>
          <w:p w:rsidR="00C1330D" w:rsidRPr="00E109D3" w:rsidRDefault="00C1330D" w:rsidP="00C1330D">
            <w:pPr>
              <w:spacing w:after="0" w:line="240" w:lineRule="auto"/>
              <w:ind w:left="0" w:right="61" w:firstLine="0"/>
              <w:jc w:val="center"/>
              <w:rPr>
                <w:rFonts w:eastAsia="Calibri"/>
                <w:color w:val="auto"/>
                <w:szCs w:val="24"/>
              </w:rPr>
            </w:pPr>
            <w:r w:rsidRPr="00E109D3">
              <w:rPr>
                <w:b/>
                <w:color w:val="auto"/>
                <w:szCs w:val="24"/>
              </w:rPr>
              <w:t>Projeler</w:t>
            </w:r>
          </w:p>
        </w:tc>
        <w:tc>
          <w:tcPr>
            <w:tcW w:w="4395" w:type="dxa"/>
            <w:gridSpan w:val="3"/>
            <w:tcBorders>
              <w:top w:val="single" w:sz="4" w:space="0" w:color="000000"/>
              <w:left w:val="single" w:sz="4" w:space="0" w:color="000000"/>
              <w:bottom w:val="single" w:sz="4" w:space="0" w:color="000000"/>
              <w:right w:val="nil"/>
            </w:tcBorders>
          </w:tcPr>
          <w:p w:rsidR="00C1330D" w:rsidRPr="00E109D3" w:rsidRDefault="00A2129F" w:rsidP="00C1330D">
            <w:pPr>
              <w:spacing w:after="0" w:line="240" w:lineRule="auto"/>
              <w:ind w:left="0" w:right="271" w:firstLine="0"/>
              <w:jc w:val="right"/>
              <w:rPr>
                <w:rFonts w:eastAsia="Calibri"/>
                <w:color w:val="auto"/>
                <w:szCs w:val="24"/>
              </w:rPr>
            </w:pPr>
            <w:r w:rsidRPr="00E109D3">
              <w:rPr>
                <w:b/>
                <w:color w:val="auto"/>
                <w:szCs w:val="24"/>
              </w:rPr>
              <w:t>2018</w:t>
            </w:r>
          </w:p>
        </w:tc>
        <w:tc>
          <w:tcPr>
            <w:tcW w:w="1559" w:type="dxa"/>
            <w:tcBorders>
              <w:top w:val="single" w:sz="4" w:space="0" w:color="000000"/>
              <w:left w:val="nil"/>
              <w:bottom w:val="single" w:sz="4" w:space="0" w:color="000000"/>
              <w:right w:val="nil"/>
            </w:tcBorders>
          </w:tcPr>
          <w:p w:rsidR="00C1330D" w:rsidRPr="00E109D3" w:rsidRDefault="00C1330D" w:rsidP="00C1330D">
            <w:pPr>
              <w:spacing w:after="0" w:line="240" w:lineRule="auto"/>
              <w:ind w:left="0" w:firstLine="0"/>
              <w:jc w:val="left"/>
              <w:rPr>
                <w:rFonts w:eastAsia="Calibri"/>
                <w:color w:val="auto"/>
                <w:szCs w:val="24"/>
              </w:rPr>
            </w:pPr>
          </w:p>
        </w:tc>
        <w:tc>
          <w:tcPr>
            <w:tcW w:w="2748" w:type="dxa"/>
            <w:tcBorders>
              <w:top w:val="single" w:sz="4" w:space="0" w:color="000000"/>
              <w:left w:val="nil"/>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r>
      <w:tr w:rsidR="00E109D3" w:rsidRPr="00E109D3" w:rsidTr="00C1330D">
        <w:trPr>
          <w:trHeight w:val="1114"/>
        </w:trPr>
        <w:tc>
          <w:tcPr>
            <w:tcW w:w="2126" w:type="dxa"/>
            <w:vMerge/>
            <w:tcBorders>
              <w:top w:val="nil"/>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c>
          <w:tcPr>
            <w:tcW w:w="1560"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right="60" w:firstLine="0"/>
              <w:jc w:val="center"/>
              <w:rPr>
                <w:rFonts w:eastAsia="Calibri"/>
                <w:color w:val="auto"/>
                <w:szCs w:val="24"/>
              </w:rPr>
            </w:pPr>
            <w:r w:rsidRPr="00E109D3">
              <w:rPr>
                <w:b/>
                <w:color w:val="auto"/>
                <w:szCs w:val="24"/>
              </w:rPr>
              <w:t xml:space="preserve">Önceki </w:t>
            </w:r>
          </w:p>
          <w:p w:rsidR="00C1330D" w:rsidRPr="00E109D3" w:rsidRDefault="00C1330D" w:rsidP="00C1330D">
            <w:pPr>
              <w:spacing w:after="0" w:line="240" w:lineRule="auto"/>
              <w:ind w:left="0" w:right="60" w:firstLine="0"/>
              <w:jc w:val="center"/>
              <w:rPr>
                <w:rFonts w:eastAsia="Calibri"/>
                <w:color w:val="auto"/>
                <w:szCs w:val="24"/>
              </w:rPr>
            </w:pPr>
            <w:r w:rsidRPr="00E109D3">
              <w:rPr>
                <w:b/>
                <w:color w:val="auto"/>
                <w:szCs w:val="24"/>
              </w:rPr>
              <w:t xml:space="preserve">Yıldan </w:t>
            </w:r>
          </w:p>
          <w:p w:rsidR="00C1330D" w:rsidRPr="00E109D3" w:rsidRDefault="00C1330D" w:rsidP="00C1330D">
            <w:pPr>
              <w:spacing w:after="0" w:line="240" w:lineRule="auto"/>
              <w:ind w:left="78" w:firstLine="0"/>
              <w:jc w:val="left"/>
              <w:rPr>
                <w:rFonts w:eastAsia="Calibri"/>
                <w:color w:val="auto"/>
                <w:szCs w:val="24"/>
              </w:rPr>
            </w:pPr>
            <w:r w:rsidRPr="00E109D3">
              <w:rPr>
                <w:b/>
                <w:color w:val="auto"/>
                <w:szCs w:val="24"/>
              </w:rPr>
              <w:t xml:space="preserve">Devreden </w:t>
            </w:r>
          </w:p>
          <w:p w:rsidR="00C1330D" w:rsidRPr="00E109D3" w:rsidRDefault="00C1330D" w:rsidP="00C1330D">
            <w:pPr>
              <w:spacing w:after="0" w:line="240" w:lineRule="auto"/>
              <w:ind w:left="0" w:right="60" w:firstLine="0"/>
              <w:jc w:val="center"/>
              <w:rPr>
                <w:rFonts w:eastAsia="Calibri"/>
                <w:color w:val="auto"/>
                <w:szCs w:val="24"/>
              </w:rPr>
            </w:pPr>
            <w:r w:rsidRPr="00E109D3">
              <w:rPr>
                <w:b/>
                <w:color w:val="auto"/>
                <w:szCs w:val="24"/>
              </w:rPr>
              <w:t>Proje</w:t>
            </w:r>
          </w:p>
        </w:tc>
        <w:tc>
          <w:tcPr>
            <w:tcW w:w="1275" w:type="dxa"/>
            <w:tcBorders>
              <w:top w:val="single" w:sz="4" w:space="0" w:color="000000"/>
              <w:left w:val="single" w:sz="4" w:space="0" w:color="000000"/>
              <w:bottom w:val="single" w:sz="4" w:space="0" w:color="000000"/>
              <w:right w:val="single" w:sz="4" w:space="0" w:color="000000"/>
            </w:tcBorders>
            <w:vAlign w:val="center"/>
          </w:tcPr>
          <w:p w:rsidR="00C1330D" w:rsidRPr="00E109D3" w:rsidRDefault="00C1330D" w:rsidP="00C1330D">
            <w:pPr>
              <w:spacing w:after="0" w:line="240" w:lineRule="auto"/>
              <w:ind w:left="64" w:firstLine="0"/>
              <w:jc w:val="left"/>
              <w:rPr>
                <w:rFonts w:eastAsia="Calibri"/>
                <w:color w:val="auto"/>
                <w:szCs w:val="24"/>
              </w:rPr>
            </w:pPr>
            <w:r w:rsidRPr="00E109D3">
              <w:rPr>
                <w:b/>
                <w:color w:val="auto"/>
                <w:szCs w:val="24"/>
              </w:rPr>
              <w:t xml:space="preserve">Yıl İçinde </w:t>
            </w:r>
          </w:p>
          <w:p w:rsidR="00C1330D" w:rsidRPr="00E109D3" w:rsidRDefault="00C1330D" w:rsidP="00C1330D">
            <w:pPr>
              <w:spacing w:after="0" w:line="240" w:lineRule="auto"/>
              <w:ind w:left="0" w:right="60" w:firstLine="0"/>
              <w:jc w:val="center"/>
              <w:rPr>
                <w:rFonts w:eastAsia="Calibri"/>
                <w:color w:val="auto"/>
                <w:szCs w:val="24"/>
              </w:rPr>
            </w:pPr>
            <w:r w:rsidRPr="00E109D3">
              <w:rPr>
                <w:b/>
                <w:color w:val="auto"/>
                <w:szCs w:val="24"/>
              </w:rPr>
              <w:t xml:space="preserve">Eklenen </w:t>
            </w:r>
          </w:p>
          <w:p w:rsidR="00C1330D" w:rsidRPr="00E109D3" w:rsidRDefault="00C1330D" w:rsidP="00C1330D">
            <w:pPr>
              <w:spacing w:after="0" w:line="240" w:lineRule="auto"/>
              <w:ind w:left="0" w:right="60" w:firstLine="0"/>
              <w:jc w:val="center"/>
              <w:rPr>
                <w:rFonts w:eastAsia="Calibri"/>
                <w:color w:val="auto"/>
                <w:szCs w:val="24"/>
              </w:rPr>
            </w:pPr>
            <w:r w:rsidRPr="00E109D3">
              <w:rPr>
                <w:b/>
                <w:color w:val="auto"/>
                <w:szCs w:val="24"/>
              </w:rPr>
              <w:t>Proje</w:t>
            </w:r>
          </w:p>
        </w:tc>
        <w:tc>
          <w:tcPr>
            <w:tcW w:w="1560" w:type="dxa"/>
            <w:tcBorders>
              <w:top w:val="single" w:sz="4" w:space="0" w:color="000000"/>
              <w:left w:val="single" w:sz="4" w:space="0" w:color="000000"/>
              <w:bottom w:val="single" w:sz="4" w:space="0" w:color="000000"/>
              <w:right w:val="single" w:sz="4" w:space="0" w:color="000000"/>
            </w:tcBorders>
            <w:vAlign w:val="center"/>
          </w:tcPr>
          <w:p w:rsidR="00C1330D" w:rsidRPr="00E109D3" w:rsidRDefault="00C1330D" w:rsidP="00C1330D">
            <w:pPr>
              <w:spacing w:after="0" w:line="240" w:lineRule="auto"/>
              <w:ind w:left="0" w:right="60" w:firstLine="0"/>
              <w:jc w:val="center"/>
              <w:rPr>
                <w:rFonts w:eastAsia="Calibri"/>
                <w:color w:val="auto"/>
                <w:szCs w:val="24"/>
              </w:rPr>
            </w:pPr>
            <w:r w:rsidRPr="00E109D3">
              <w:rPr>
                <w:b/>
                <w:color w:val="auto"/>
                <w:szCs w:val="24"/>
              </w:rPr>
              <w:t>Toplam</w:t>
            </w:r>
          </w:p>
        </w:tc>
        <w:tc>
          <w:tcPr>
            <w:tcW w:w="1559" w:type="dxa"/>
            <w:tcBorders>
              <w:top w:val="single" w:sz="4" w:space="0" w:color="000000"/>
              <w:left w:val="single" w:sz="4" w:space="0" w:color="000000"/>
              <w:bottom w:val="single" w:sz="4" w:space="0" w:color="000000"/>
              <w:right w:val="single" w:sz="4" w:space="0" w:color="000000"/>
            </w:tcBorders>
            <w:vAlign w:val="center"/>
          </w:tcPr>
          <w:p w:rsidR="00C1330D" w:rsidRPr="00E109D3" w:rsidRDefault="00C1330D" w:rsidP="00C1330D">
            <w:pPr>
              <w:spacing w:after="0" w:line="240" w:lineRule="auto"/>
              <w:ind w:left="0" w:right="60" w:firstLine="0"/>
              <w:jc w:val="center"/>
              <w:rPr>
                <w:rFonts w:eastAsia="Calibri"/>
                <w:color w:val="auto"/>
                <w:szCs w:val="24"/>
              </w:rPr>
            </w:pPr>
            <w:r w:rsidRPr="00E109D3">
              <w:rPr>
                <w:b/>
                <w:color w:val="auto"/>
                <w:szCs w:val="24"/>
              </w:rPr>
              <w:t xml:space="preserve">Yıl içinde </w:t>
            </w:r>
          </w:p>
          <w:p w:rsidR="00C1330D" w:rsidRPr="00E109D3" w:rsidRDefault="00C1330D" w:rsidP="00C1330D">
            <w:pPr>
              <w:spacing w:after="0" w:line="240" w:lineRule="auto"/>
              <w:ind w:left="0" w:firstLine="0"/>
              <w:jc w:val="center"/>
              <w:rPr>
                <w:rFonts w:eastAsia="Calibri"/>
                <w:color w:val="auto"/>
                <w:szCs w:val="24"/>
              </w:rPr>
            </w:pPr>
            <w:r w:rsidRPr="00E109D3">
              <w:rPr>
                <w:b/>
                <w:color w:val="auto"/>
                <w:szCs w:val="24"/>
              </w:rPr>
              <w:t>Tamamlanan Proje</w:t>
            </w:r>
          </w:p>
        </w:tc>
        <w:tc>
          <w:tcPr>
            <w:tcW w:w="2748" w:type="dxa"/>
            <w:tcBorders>
              <w:top w:val="single" w:sz="4" w:space="0" w:color="000000"/>
              <w:left w:val="single" w:sz="4" w:space="0" w:color="000000"/>
              <w:bottom w:val="single" w:sz="4" w:space="0" w:color="000000"/>
              <w:right w:val="single" w:sz="4" w:space="0" w:color="000000"/>
            </w:tcBorders>
            <w:vAlign w:val="center"/>
          </w:tcPr>
          <w:p w:rsidR="00C1330D" w:rsidRPr="00E109D3" w:rsidRDefault="00C1330D" w:rsidP="00C1330D">
            <w:pPr>
              <w:spacing w:after="0" w:line="240" w:lineRule="auto"/>
              <w:ind w:left="0" w:right="60" w:firstLine="0"/>
              <w:jc w:val="center"/>
              <w:rPr>
                <w:rFonts w:eastAsia="Calibri"/>
                <w:color w:val="auto"/>
                <w:szCs w:val="24"/>
              </w:rPr>
            </w:pPr>
            <w:r w:rsidRPr="00E109D3">
              <w:rPr>
                <w:b/>
                <w:color w:val="auto"/>
                <w:szCs w:val="24"/>
              </w:rPr>
              <w:t xml:space="preserve">Toplam </w:t>
            </w:r>
          </w:p>
          <w:p w:rsidR="00C1330D" w:rsidRPr="00E109D3" w:rsidRDefault="00C1330D" w:rsidP="00C1330D">
            <w:pPr>
              <w:spacing w:after="0" w:line="240" w:lineRule="auto"/>
              <w:ind w:left="0" w:right="60" w:firstLine="0"/>
              <w:jc w:val="center"/>
              <w:rPr>
                <w:rFonts w:eastAsia="Calibri"/>
                <w:color w:val="auto"/>
                <w:szCs w:val="24"/>
              </w:rPr>
            </w:pPr>
            <w:r w:rsidRPr="00E109D3">
              <w:rPr>
                <w:b/>
                <w:color w:val="auto"/>
                <w:szCs w:val="24"/>
              </w:rPr>
              <w:t xml:space="preserve">Ödenek </w:t>
            </w:r>
          </w:p>
          <w:p w:rsidR="00C1330D" w:rsidRPr="00E109D3" w:rsidRDefault="00C1330D" w:rsidP="00C1330D">
            <w:pPr>
              <w:spacing w:after="0" w:line="240" w:lineRule="auto"/>
              <w:ind w:left="0" w:right="60" w:firstLine="0"/>
              <w:jc w:val="center"/>
              <w:rPr>
                <w:rFonts w:eastAsia="Calibri"/>
                <w:color w:val="auto"/>
                <w:szCs w:val="24"/>
              </w:rPr>
            </w:pPr>
            <w:r w:rsidRPr="00E109D3">
              <w:rPr>
                <w:b/>
                <w:color w:val="auto"/>
                <w:szCs w:val="24"/>
              </w:rPr>
              <w:t>TL</w:t>
            </w:r>
          </w:p>
        </w:tc>
      </w:tr>
      <w:tr w:rsidR="00E109D3" w:rsidRPr="00E109D3" w:rsidTr="00C1330D">
        <w:trPr>
          <w:trHeight w:val="286"/>
        </w:trPr>
        <w:tc>
          <w:tcPr>
            <w:tcW w:w="2126"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r w:rsidRPr="00E109D3">
              <w:rPr>
                <w:b/>
                <w:color w:val="auto"/>
                <w:szCs w:val="24"/>
              </w:rPr>
              <w:t>TÜBİTAK</w:t>
            </w:r>
          </w:p>
        </w:tc>
        <w:tc>
          <w:tcPr>
            <w:tcW w:w="1560"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c>
          <w:tcPr>
            <w:tcW w:w="1275"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C1330D" w:rsidRPr="00E109D3" w:rsidRDefault="00C1330D" w:rsidP="00C1330D">
            <w:pPr>
              <w:spacing w:after="0" w:line="240" w:lineRule="auto"/>
              <w:ind w:left="0" w:firstLine="0"/>
              <w:jc w:val="left"/>
              <w:rPr>
                <w:rFonts w:eastAsia="Calibri"/>
                <w:color w:val="auto"/>
                <w:szCs w:val="24"/>
              </w:rPr>
            </w:pPr>
          </w:p>
        </w:tc>
        <w:tc>
          <w:tcPr>
            <w:tcW w:w="1559" w:type="dxa"/>
            <w:tcBorders>
              <w:top w:val="single" w:sz="4" w:space="0" w:color="000000"/>
              <w:left w:val="single" w:sz="4" w:space="0" w:color="000000"/>
              <w:bottom w:val="single" w:sz="4" w:space="0" w:color="000000"/>
              <w:right w:val="single" w:sz="4" w:space="0" w:color="000000"/>
            </w:tcBorders>
            <w:vAlign w:val="bottom"/>
          </w:tcPr>
          <w:p w:rsidR="00C1330D" w:rsidRPr="00E109D3" w:rsidRDefault="00C1330D" w:rsidP="00C1330D">
            <w:pPr>
              <w:spacing w:after="0" w:line="240" w:lineRule="auto"/>
              <w:ind w:left="0" w:firstLine="0"/>
              <w:jc w:val="left"/>
              <w:rPr>
                <w:rFonts w:eastAsia="Calibri"/>
                <w:color w:val="auto"/>
                <w:szCs w:val="24"/>
              </w:rPr>
            </w:pPr>
          </w:p>
        </w:tc>
        <w:tc>
          <w:tcPr>
            <w:tcW w:w="2748"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r>
      <w:tr w:rsidR="00E109D3" w:rsidRPr="00E109D3" w:rsidTr="00C1330D">
        <w:trPr>
          <w:trHeight w:val="286"/>
        </w:trPr>
        <w:tc>
          <w:tcPr>
            <w:tcW w:w="2126"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r w:rsidRPr="00E109D3">
              <w:rPr>
                <w:b/>
                <w:color w:val="auto"/>
                <w:szCs w:val="24"/>
              </w:rPr>
              <w:t>A.B.</w:t>
            </w:r>
          </w:p>
        </w:tc>
        <w:tc>
          <w:tcPr>
            <w:tcW w:w="1560"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c>
          <w:tcPr>
            <w:tcW w:w="1275"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c>
          <w:tcPr>
            <w:tcW w:w="1560"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c>
          <w:tcPr>
            <w:tcW w:w="1559"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c>
          <w:tcPr>
            <w:tcW w:w="2748"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r>
      <w:tr w:rsidR="00E109D3" w:rsidRPr="00E109D3" w:rsidTr="00C1330D">
        <w:trPr>
          <w:trHeight w:val="562"/>
        </w:trPr>
        <w:tc>
          <w:tcPr>
            <w:tcW w:w="2126"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r w:rsidRPr="00E109D3">
              <w:rPr>
                <w:b/>
                <w:color w:val="auto"/>
                <w:szCs w:val="24"/>
              </w:rPr>
              <w:t xml:space="preserve">Bilimsel Araştırma </w:t>
            </w:r>
          </w:p>
          <w:p w:rsidR="00C1330D" w:rsidRPr="00E109D3" w:rsidRDefault="00C1330D" w:rsidP="00C1330D">
            <w:pPr>
              <w:spacing w:after="0" w:line="240" w:lineRule="auto"/>
              <w:ind w:left="0" w:firstLine="0"/>
              <w:jc w:val="left"/>
              <w:rPr>
                <w:rFonts w:eastAsia="Calibri"/>
                <w:color w:val="auto"/>
                <w:szCs w:val="24"/>
              </w:rPr>
            </w:pPr>
            <w:r w:rsidRPr="00E109D3">
              <w:rPr>
                <w:b/>
                <w:color w:val="auto"/>
                <w:szCs w:val="24"/>
              </w:rPr>
              <w:t>Projeleri</w:t>
            </w:r>
          </w:p>
        </w:tc>
        <w:tc>
          <w:tcPr>
            <w:tcW w:w="1560" w:type="dxa"/>
            <w:tcBorders>
              <w:top w:val="single" w:sz="4" w:space="0" w:color="000000"/>
              <w:left w:val="single" w:sz="4" w:space="0" w:color="000000"/>
              <w:bottom w:val="single" w:sz="4" w:space="0" w:color="000000"/>
              <w:right w:val="single" w:sz="4" w:space="0" w:color="000000"/>
            </w:tcBorders>
          </w:tcPr>
          <w:p w:rsidR="00C1330D" w:rsidRPr="00E109D3" w:rsidRDefault="00642127" w:rsidP="00C1330D">
            <w:pPr>
              <w:spacing w:after="0" w:line="240" w:lineRule="auto"/>
              <w:ind w:left="0" w:firstLine="0"/>
              <w:jc w:val="center"/>
              <w:rPr>
                <w:rFonts w:eastAsia="Calibri"/>
                <w:color w:val="auto"/>
                <w:szCs w:val="24"/>
              </w:rPr>
            </w:pPr>
            <w:r w:rsidRPr="00E109D3">
              <w:rPr>
                <w:rFonts w:eastAsia="Calibri"/>
                <w:color w:val="auto"/>
                <w:szCs w:val="24"/>
              </w:rPr>
              <w:t>2</w:t>
            </w:r>
          </w:p>
        </w:tc>
        <w:tc>
          <w:tcPr>
            <w:tcW w:w="1275" w:type="dxa"/>
            <w:tcBorders>
              <w:top w:val="single" w:sz="4" w:space="0" w:color="000000"/>
              <w:left w:val="single" w:sz="4" w:space="0" w:color="000000"/>
              <w:bottom w:val="single" w:sz="4" w:space="0" w:color="000000"/>
              <w:right w:val="single" w:sz="4" w:space="0" w:color="000000"/>
            </w:tcBorders>
          </w:tcPr>
          <w:p w:rsidR="00C1330D" w:rsidRPr="00E109D3" w:rsidRDefault="00642127" w:rsidP="00C1330D">
            <w:pPr>
              <w:spacing w:after="0" w:line="240" w:lineRule="auto"/>
              <w:ind w:left="0" w:firstLine="0"/>
              <w:jc w:val="center"/>
              <w:rPr>
                <w:rFonts w:eastAsia="Calibri"/>
                <w:color w:val="auto"/>
                <w:szCs w:val="24"/>
              </w:rPr>
            </w:pPr>
            <w:r w:rsidRPr="00E109D3">
              <w:rPr>
                <w:rFonts w:eastAsia="Calibri"/>
                <w:color w:val="auto"/>
                <w:szCs w:val="24"/>
              </w:rPr>
              <w:t>1</w:t>
            </w:r>
          </w:p>
        </w:tc>
        <w:tc>
          <w:tcPr>
            <w:tcW w:w="1560"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center"/>
              <w:rPr>
                <w:rFonts w:eastAsia="Calibri"/>
                <w:color w:val="auto"/>
                <w:szCs w:val="24"/>
              </w:rPr>
            </w:pPr>
            <w:r w:rsidRPr="00E109D3">
              <w:rPr>
                <w:rFonts w:eastAsia="Calibri"/>
                <w:color w:val="auto"/>
                <w:szCs w:val="24"/>
              </w:rPr>
              <w:t>3</w:t>
            </w:r>
          </w:p>
        </w:tc>
        <w:tc>
          <w:tcPr>
            <w:tcW w:w="1559"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center"/>
              <w:rPr>
                <w:rFonts w:eastAsia="Calibri"/>
                <w:color w:val="auto"/>
                <w:szCs w:val="24"/>
              </w:rPr>
            </w:pPr>
            <w:r w:rsidRPr="00E109D3">
              <w:rPr>
                <w:rFonts w:eastAsia="Calibri"/>
                <w:color w:val="auto"/>
                <w:szCs w:val="24"/>
              </w:rPr>
              <w:t>1</w:t>
            </w:r>
          </w:p>
        </w:tc>
        <w:tc>
          <w:tcPr>
            <w:tcW w:w="2748" w:type="dxa"/>
            <w:tcBorders>
              <w:top w:val="single" w:sz="4" w:space="0" w:color="000000"/>
              <w:left w:val="single" w:sz="4" w:space="0" w:color="000000"/>
              <w:bottom w:val="single" w:sz="4" w:space="0" w:color="000000"/>
              <w:right w:val="single" w:sz="4" w:space="0" w:color="000000"/>
            </w:tcBorders>
          </w:tcPr>
          <w:p w:rsidR="00C1330D" w:rsidRPr="00E109D3" w:rsidRDefault="00642127" w:rsidP="00C1330D">
            <w:pPr>
              <w:spacing w:after="0" w:line="240" w:lineRule="auto"/>
              <w:ind w:left="0" w:firstLine="0"/>
              <w:jc w:val="center"/>
              <w:rPr>
                <w:rFonts w:eastAsia="Calibri"/>
                <w:color w:val="auto"/>
                <w:szCs w:val="24"/>
              </w:rPr>
            </w:pPr>
            <w:r w:rsidRPr="00E109D3">
              <w:rPr>
                <w:rFonts w:eastAsia="Calibri"/>
                <w:color w:val="auto"/>
                <w:szCs w:val="24"/>
              </w:rPr>
              <w:t>268.129,-</w:t>
            </w:r>
          </w:p>
        </w:tc>
      </w:tr>
      <w:tr w:rsidR="00E109D3" w:rsidRPr="00E109D3" w:rsidTr="00C1330D">
        <w:trPr>
          <w:trHeight w:val="286"/>
        </w:trPr>
        <w:tc>
          <w:tcPr>
            <w:tcW w:w="2126"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r w:rsidRPr="00E109D3">
              <w:rPr>
                <w:b/>
                <w:color w:val="auto"/>
                <w:szCs w:val="24"/>
              </w:rPr>
              <w:t>Diğer</w:t>
            </w:r>
          </w:p>
        </w:tc>
        <w:tc>
          <w:tcPr>
            <w:tcW w:w="1560"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c>
          <w:tcPr>
            <w:tcW w:w="1275"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c>
          <w:tcPr>
            <w:tcW w:w="1560"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c>
          <w:tcPr>
            <w:tcW w:w="1559"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c>
          <w:tcPr>
            <w:tcW w:w="2748"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left"/>
              <w:rPr>
                <w:rFonts w:eastAsia="Calibri"/>
                <w:color w:val="auto"/>
                <w:szCs w:val="24"/>
              </w:rPr>
            </w:pPr>
          </w:p>
        </w:tc>
      </w:tr>
      <w:tr w:rsidR="00C1330D" w:rsidRPr="00E109D3" w:rsidTr="00C1330D">
        <w:trPr>
          <w:trHeight w:val="286"/>
        </w:trPr>
        <w:tc>
          <w:tcPr>
            <w:tcW w:w="2126"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right="60" w:firstLine="0"/>
              <w:jc w:val="center"/>
              <w:rPr>
                <w:rFonts w:eastAsia="Calibri"/>
                <w:color w:val="auto"/>
                <w:szCs w:val="24"/>
              </w:rPr>
            </w:pPr>
            <w:r w:rsidRPr="00E109D3">
              <w:rPr>
                <w:b/>
                <w:color w:val="auto"/>
                <w:szCs w:val="24"/>
              </w:rPr>
              <w:t>TOPLAM</w:t>
            </w:r>
          </w:p>
        </w:tc>
        <w:tc>
          <w:tcPr>
            <w:tcW w:w="1560" w:type="dxa"/>
            <w:tcBorders>
              <w:top w:val="single" w:sz="4" w:space="0" w:color="000000"/>
              <w:left w:val="single" w:sz="4" w:space="0" w:color="000000"/>
              <w:bottom w:val="single" w:sz="4" w:space="0" w:color="000000"/>
              <w:right w:val="single" w:sz="4" w:space="0" w:color="000000"/>
            </w:tcBorders>
          </w:tcPr>
          <w:p w:rsidR="00C1330D" w:rsidRPr="00E109D3" w:rsidRDefault="00642127" w:rsidP="00C1330D">
            <w:pPr>
              <w:spacing w:after="0" w:line="240" w:lineRule="auto"/>
              <w:ind w:left="0" w:firstLine="0"/>
              <w:jc w:val="center"/>
              <w:rPr>
                <w:rFonts w:eastAsia="Calibri"/>
                <w:color w:val="auto"/>
                <w:szCs w:val="24"/>
              </w:rPr>
            </w:pPr>
            <w:r w:rsidRPr="00E109D3">
              <w:rPr>
                <w:rFonts w:eastAsia="Calibri"/>
                <w:color w:val="auto"/>
                <w:szCs w:val="24"/>
              </w:rPr>
              <w:t>2</w:t>
            </w:r>
          </w:p>
        </w:tc>
        <w:tc>
          <w:tcPr>
            <w:tcW w:w="1275" w:type="dxa"/>
            <w:tcBorders>
              <w:top w:val="single" w:sz="4" w:space="0" w:color="000000"/>
              <w:left w:val="single" w:sz="4" w:space="0" w:color="000000"/>
              <w:bottom w:val="single" w:sz="4" w:space="0" w:color="000000"/>
              <w:right w:val="single" w:sz="4" w:space="0" w:color="000000"/>
            </w:tcBorders>
          </w:tcPr>
          <w:p w:rsidR="00C1330D" w:rsidRPr="00E109D3" w:rsidRDefault="00642127" w:rsidP="00C1330D">
            <w:pPr>
              <w:spacing w:after="0" w:line="240" w:lineRule="auto"/>
              <w:ind w:left="0" w:firstLine="0"/>
              <w:jc w:val="center"/>
              <w:rPr>
                <w:rFonts w:eastAsia="Calibri"/>
                <w:color w:val="auto"/>
                <w:szCs w:val="24"/>
              </w:rPr>
            </w:pPr>
            <w:r w:rsidRPr="00E109D3">
              <w:rPr>
                <w:rFonts w:eastAsia="Calibri"/>
                <w:color w:val="auto"/>
                <w:szCs w:val="24"/>
              </w:rPr>
              <w:t>1</w:t>
            </w:r>
          </w:p>
        </w:tc>
        <w:tc>
          <w:tcPr>
            <w:tcW w:w="1560"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center"/>
              <w:rPr>
                <w:rFonts w:eastAsia="Calibri"/>
                <w:color w:val="auto"/>
                <w:szCs w:val="24"/>
              </w:rPr>
            </w:pPr>
            <w:r w:rsidRPr="00E109D3">
              <w:rPr>
                <w:rFonts w:eastAsia="Calibri"/>
                <w:color w:val="auto"/>
                <w:szCs w:val="24"/>
              </w:rPr>
              <w:t>3</w:t>
            </w:r>
          </w:p>
        </w:tc>
        <w:tc>
          <w:tcPr>
            <w:tcW w:w="1559" w:type="dxa"/>
            <w:tcBorders>
              <w:top w:val="single" w:sz="4" w:space="0" w:color="000000"/>
              <w:left w:val="single" w:sz="4" w:space="0" w:color="000000"/>
              <w:bottom w:val="single" w:sz="4" w:space="0" w:color="000000"/>
              <w:right w:val="single" w:sz="4" w:space="0" w:color="000000"/>
            </w:tcBorders>
          </w:tcPr>
          <w:p w:rsidR="00C1330D" w:rsidRPr="00E109D3" w:rsidRDefault="00C1330D" w:rsidP="00C1330D">
            <w:pPr>
              <w:spacing w:after="0" w:line="240" w:lineRule="auto"/>
              <w:ind w:left="0" w:firstLine="0"/>
              <w:jc w:val="center"/>
              <w:rPr>
                <w:rFonts w:eastAsia="Calibri"/>
                <w:color w:val="auto"/>
                <w:szCs w:val="24"/>
              </w:rPr>
            </w:pPr>
            <w:r w:rsidRPr="00E109D3">
              <w:rPr>
                <w:rFonts w:eastAsia="Calibri"/>
                <w:color w:val="auto"/>
                <w:szCs w:val="24"/>
              </w:rPr>
              <w:t>1</w:t>
            </w:r>
          </w:p>
        </w:tc>
        <w:tc>
          <w:tcPr>
            <w:tcW w:w="2748" w:type="dxa"/>
            <w:tcBorders>
              <w:top w:val="single" w:sz="4" w:space="0" w:color="000000"/>
              <w:left w:val="single" w:sz="4" w:space="0" w:color="000000"/>
              <w:bottom w:val="single" w:sz="4" w:space="0" w:color="000000"/>
              <w:right w:val="single" w:sz="4" w:space="0" w:color="000000"/>
            </w:tcBorders>
          </w:tcPr>
          <w:p w:rsidR="00C1330D" w:rsidRPr="00E109D3" w:rsidRDefault="00642127" w:rsidP="00C1330D">
            <w:pPr>
              <w:spacing w:after="0" w:line="240" w:lineRule="auto"/>
              <w:ind w:left="0" w:firstLine="0"/>
              <w:jc w:val="center"/>
              <w:rPr>
                <w:rFonts w:eastAsia="Calibri"/>
                <w:color w:val="auto"/>
                <w:szCs w:val="24"/>
              </w:rPr>
            </w:pPr>
            <w:r w:rsidRPr="00E109D3">
              <w:rPr>
                <w:rFonts w:eastAsia="Calibri"/>
                <w:color w:val="auto"/>
                <w:szCs w:val="24"/>
              </w:rPr>
              <w:t>268.129,-</w:t>
            </w:r>
          </w:p>
        </w:tc>
      </w:tr>
    </w:tbl>
    <w:p w:rsidR="00141EEB" w:rsidRPr="00E109D3" w:rsidRDefault="00141EEB" w:rsidP="0040184D">
      <w:pPr>
        <w:ind w:left="0" w:firstLine="0"/>
        <w:jc w:val="left"/>
        <w:rPr>
          <w:color w:val="auto"/>
          <w:szCs w:val="24"/>
        </w:rPr>
      </w:pPr>
    </w:p>
    <w:p w:rsidR="007436EA" w:rsidRPr="00E109D3" w:rsidRDefault="007436EA">
      <w:pPr>
        <w:pStyle w:val="Balk4"/>
        <w:spacing w:after="189"/>
        <w:ind w:left="-5"/>
        <w:rPr>
          <w:color w:val="auto"/>
          <w:sz w:val="24"/>
          <w:szCs w:val="24"/>
        </w:rPr>
      </w:pPr>
      <w:r w:rsidRPr="00E109D3">
        <w:rPr>
          <w:color w:val="auto"/>
          <w:sz w:val="24"/>
          <w:szCs w:val="24"/>
        </w:rPr>
        <w:t xml:space="preserve">Yapılan </w:t>
      </w:r>
      <w:r w:rsidR="004D2157" w:rsidRPr="00E109D3">
        <w:rPr>
          <w:color w:val="auto"/>
          <w:sz w:val="24"/>
          <w:szCs w:val="24"/>
        </w:rPr>
        <w:t>Yayınlar;</w:t>
      </w:r>
      <w:r w:rsidRPr="00E109D3">
        <w:rPr>
          <w:color w:val="auto"/>
          <w:sz w:val="24"/>
          <w:szCs w:val="24"/>
        </w:rPr>
        <w:t xml:space="preserve"> </w:t>
      </w:r>
    </w:p>
    <w:p w:rsidR="00EC6319" w:rsidRPr="00E109D3" w:rsidRDefault="00EC6319" w:rsidP="00EC6319">
      <w:pPr>
        <w:tabs>
          <w:tab w:val="center" w:pos="1962"/>
          <w:tab w:val="center" w:pos="4797"/>
        </w:tabs>
        <w:spacing w:after="38" w:line="269" w:lineRule="auto"/>
        <w:ind w:left="0" w:firstLine="0"/>
        <w:jc w:val="left"/>
        <w:rPr>
          <w:rFonts w:eastAsia="Calibri"/>
          <w:color w:val="auto"/>
          <w:szCs w:val="24"/>
        </w:rPr>
      </w:pPr>
      <w:r w:rsidRPr="00E109D3">
        <w:rPr>
          <w:color w:val="auto"/>
          <w:szCs w:val="24"/>
        </w:rPr>
        <w:t>-</w:t>
      </w:r>
      <w:r w:rsidRPr="00E109D3">
        <w:rPr>
          <w:color w:val="auto"/>
          <w:szCs w:val="24"/>
        </w:rPr>
        <w:tab/>
        <w:t>İndekslere giren hakemli dergilerde yapılan yayınlar</w:t>
      </w:r>
    </w:p>
    <w:tbl>
      <w:tblPr>
        <w:tblStyle w:val="TableGrid5"/>
        <w:tblW w:w="10752" w:type="dxa"/>
        <w:tblInd w:w="137" w:type="dxa"/>
        <w:tblCellMar>
          <w:top w:w="63" w:type="dxa"/>
          <w:left w:w="108" w:type="dxa"/>
          <w:right w:w="115" w:type="dxa"/>
        </w:tblCellMar>
        <w:tblLook w:val="04A0" w:firstRow="1" w:lastRow="0" w:firstColumn="1" w:lastColumn="0" w:noHBand="0" w:noVBand="1"/>
      </w:tblPr>
      <w:tblGrid>
        <w:gridCol w:w="3969"/>
        <w:gridCol w:w="6783"/>
      </w:tblGrid>
      <w:tr w:rsidR="00E109D3" w:rsidRPr="00E109D3" w:rsidTr="00EC6319">
        <w:trPr>
          <w:trHeight w:val="286"/>
        </w:trPr>
        <w:tc>
          <w:tcPr>
            <w:tcW w:w="3969" w:type="dxa"/>
            <w:tcBorders>
              <w:top w:val="single" w:sz="4" w:space="0" w:color="000000"/>
              <w:left w:val="single" w:sz="4" w:space="0" w:color="000000"/>
              <w:bottom w:val="single" w:sz="4" w:space="0" w:color="000000"/>
              <w:right w:val="single" w:sz="4" w:space="0" w:color="000000"/>
            </w:tcBorders>
          </w:tcPr>
          <w:p w:rsidR="00EC6319" w:rsidRPr="00E109D3" w:rsidRDefault="00EC6319" w:rsidP="00EC6319">
            <w:pPr>
              <w:spacing w:after="0" w:line="240" w:lineRule="auto"/>
              <w:ind w:left="7" w:firstLine="0"/>
              <w:jc w:val="center"/>
              <w:rPr>
                <w:rFonts w:eastAsia="Calibri"/>
                <w:color w:val="auto"/>
                <w:szCs w:val="24"/>
              </w:rPr>
            </w:pPr>
            <w:r w:rsidRPr="00E109D3">
              <w:rPr>
                <w:color w:val="auto"/>
                <w:szCs w:val="24"/>
              </w:rPr>
              <w:t>Yayın Türü</w:t>
            </w:r>
          </w:p>
        </w:tc>
        <w:tc>
          <w:tcPr>
            <w:tcW w:w="6783" w:type="dxa"/>
            <w:tcBorders>
              <w:top w:val="single" w:sz="4" w:space="0" w:color="000000"/>
              <w:left w:val="single" w:sz="4" w:space="0" w:color="000000"/>
              <w:bottom w:val="single" w:sz="4" w:space="0" w:color="000000"/>
              <w:right w:val="single" w:sz="4" w:space="0" w:color="000000"/>
            </w:tcBorders>
          </w:tcPr>
          <w:p w:rsidR="00EC6319" w:rsidRPr="00E109D3" w:rsidRDefault="00EC6319" w:rsidP="00EC6319">
            <w:pPr>
              <w:spacing w:after="0" w:line="240" w:lineRule="auto"/>
              <w:ind w:left="7" w:firstLine="0"/>
              <w:jc w:val="center"/>
              <w:rPr>
                <w:rFonts w:eastAsia="Calibri"/>
                <w:color w:val="auto"/>
                <w:szCs w:val="24"/>
              </w:rPr>
            </w:pPr>
            <w:r w:rsidRPr="00E109D3">
              <w:rPr>
                <w:color w:val="auto"/>
                <w:szCs w:val="24"/>
              </w:rPr>
              <w:t>Sayısı</w:t>
            </w:r>
          </w:p>
        </w:tc>
      </w:tr>
      <w:tr w:rsidR="00E109D3" w:rsidRPr="00E109D3" w:rsidTr="00EC6319">
        <w:trPr>
          <w:trHeight w:val="286"/>
        </w:trPr>
        <w:tc>
          <w:tcPr>
            <w:tcW w:w="3969" w:type="dxa"/>
            <w:tcBorders>
              <w:top w:val="single" w:sz="4" w:space="0" w:color="000000"/>
              <w:left w:val="single" w:sz="4" w:space="0" w:color="000000"/>
              <w:bottom w:val="single" w:sz="4" w:space="0" w:color="000000"/>
              <w:right w:val="single" w:sz="4" w:space="0" w:color="000000"/>
            </w:tcBorders>
          </w:tcPr>
          <w:p w:rsidR="00EC6319" w:rsidRPr="00E109D3" w:rsidRDefault="00EC6319" w:rsidP="00EC6319">
            <w:pPr>
              <w:spacing w:after="0" w:line="240" w:lineRule="auto"/>
              <w:ind w:left="0" w:firstLine="0"/>
              <w:jc w:val="left"/>
              <w:rPr>
                <w:rFonts w:eastAsia="Calibri"/>
                <w:color w:val="auto"/>
                <w:szCs w:val="24"/>
              </w:rPr>
            </w:pPr>
            <w:r w:rsidRPr="00E109D3">
              <w:rPr>
                <w:color w:val="auto"/>
                <w:szCs w:val="24"/>
              </w:rPr>
              <w:t>Uluslararası Makale</w:t>
            </w:r>
          </w:p>
        </w:tc>
        <w:tc>
          <w:tcPr>
            <w:tcW w:w="6783" w:type="dxa"/>
            <w:tcBorders>
              <w:top w:val="single" w:sz="4" w:space="0" w:color="000000"/>
              <w:left w:val="single" w:sz="4" w:space="0" w:color="000000"/>
              <w:bottom w:val="single" w:sz="4" w:space="0" w:color="000000"/>
              <w:right w:val="single" w:sz="4" w:space="0" w:color="000000"/>
            </w:tcBorders>
          </w:tcPr>
          <w:p w:rsidR="00EC6319" w:rsidRPr="00E109D3" w:rsidRDefault="002E213C" w:rsidP="00EC6319">
            <w:pPr>
              <w:spacing w:after="0" w:line="240" w:lineRule="auto"/>
              <w:ind w:left="0" w:firstLine="0"/>
              <w:jc w:val="center"/>
              <w:rPr>
                <w:rFonts w:eastAsia="Calibri"/>
                <w:color w:val="auto"/>
                <w:szCs w:val="24"/>
              </w:rPr>
            </w:pPr>
            <w:r w:rsidRPr="00E109D3">
              <w:rPr>
                <w:rFonts w:eastAsia="Calibri"/>
                <w:color w:val="auto"/>
                <w:szCs w:val="24"/>
              </w:rPr>
              <w:t>8</w:t>
            </w:r>
          </w:p>
        </w:tc>
      </w:tr>
      <w:tr w:rsidR="00E109D3" w:rsidRPr="00E109D3" w:rsidTr="00EC6319">
        <w:trPr>
          <w:trHeight w:val="286"/>
        </w:trPr>
        <w:tc>
          <w:tcPr>
            <w:tcW w:w="3969" w:type="dxa"/>
            <w:tcBorders>
              <w:top w:val="single" w:sz="4" w:space="0" w:color="000000"/>
              <w:left w:val="single" w:sz="4" w:space="0" w:color="000000"/>
              <w:bottom w:val="single" w:sz="4" w:space="0" w:color="000000"/>
              <w:right w:val="single" w:sz="4" w:space="0" w:color="000000"/>
            </w:tcBorders>
          </w:tcPr>
          <w:p w:rsidR="00EC6319" w:rsidRPr="00E109D3" w:rsidRDefault="00EC6319" w:rsidP="00EC6319">
            <w:pPr>
              <w:spacing w:after="0" w:line="240" w:lineRule="auto"/>
              <w:ind w:left="0" w:firstLine="0"/>
              <w:jc w:val="left"/>
              <w:rPr>
                <w:rFonts w:eastAsia="Calibri"/>
                <w:color w:val="auto"/>
                <w:szCs w:val="24"/>
              </w:rPr>
            </w:pPr>
            <w:r w:rsidRPr="00E109D3">
              <w:rPr>
                <w:color w:val="auto"/>
                <w:szCs w:val="24"/>
              </w:rPr>
              <w:t>Ulusal Makale</w:t>
            </w:r>
          </w:p>
        </w:tc>
        <w:tc>
          <w:tcPr>
            <w:tcW w:w="6783" w:type="dxa"/>
            <w:tcBorders>
              <w:top w:val="single" w:sz="4" w:space="0" w:color="000000"/>
              <w:left w:val="single" w:sz="4" w:space="0" w:color="000000"/>
              <w:bottom w:val="single" w:sz="4" w:space="0" w:color="000000"/>
              <w:right w:val="single" w:sz="4" w:space="0" w:color="000000"/>
            </w:tcBorders>
          </w:tcPr>
          <w:p w:rsidR="00EC6319" w:rsidRPr="00E109D3" w:rsidRDefault="002E213C" w:rsidP="00EC6319">
            <w:pPr>
              <w:spacing w:after="0" w:line="240" w:lineRule="auto"/>
              <w:ind w:left="0" w:firstLine="0"/>
              <w:jc w:val="center"/>
              <w:rPr>
                <w:rFonts w:eastAsia="Calibri"/>
                <w:color w:val="auto"/>
                <w:szCs w:val="24"/>
              </w:rPr>
            </w:pPr>
            <w:r w:rsidRPr="00E109D3">
              <w:rPr>
                <w:rFonts w:eastAsia="Calibri"/>
                <w:color w:val="auto"/>
                <w:szCs w:val="24"/>
              </w:rPr>
              <w:t>4</w:t>
            </w:r>
          </w:p>
        </w:tc>
      </w:tr>
      <w:tr w:rsidR="00E109D3" w:rsidRPr="00E109D3" w:rsidTr="00EC6319">
        <w:trPr>
          <w:trHeight w:val="286"/>
        </w:trPr>
        <w:tc>
          <w:tcPr>
            <w:tcW w:w="3969" w:type="dxa"/>
            <w:tcBorders>
              <w:top w:val="single" w:sz="4" w:space="0" w:color="000000"/>
              <w:left w:val="single" w:sz="4" w:space="0" w:color="000000"/>
              <w:bottom w:val="single" w:sz="4" w:space="0" w:color="000000"/>
              <w:right w:val="single" w:sz="4" w:space="0" w:color="000000"/>
            </w:tcBorders>
          </w:tcPr>
          <w:p w:rsidR="002E213C" w:rsidRPr="00E109D3" w:rsidRDefault="002E213C" w:rsidP="00EC6319">
            <w:pPr>
              <w:spacing w:after="0" w:line="240" w:lineRule="auto"/>
              <w:ind w:left="0" w:firstLine="0"/>
              <w:jc w:val="left"/>
              <w:rPr>
                <w:color w:val="auto"/>
                <w:szCs w:val="24"/>
              </w:rPr>
            </w:pPr>
            <w:r w:rsidRPr="00E109D3">
              <w:rPr>
                <w:color w:val="auto"/>
                <w:szCs w:val="24"/>
              </w:rPr>
              <w:t>Uluslararası Bildiri</w:t>
            </w:r>
          </w:p>
        </w:tc>
        <w:tc>
          <w:tcPr>
            <w:tcW w:w="6783" w:type="dxa"/>
            <w:tcBorders>
              <w:top w:val="single" w:sz="4" w:space="0" w:color="000000"/>
              <w:left w:val="single" w:sz="4" w:space="0" w:color="000000"/>
              <w:bottom w:val="single" w:sz="4" w:space="0" w:color="000000"/>
              <w:right w:val="single" w:sz="4" w:space="0" w:color="000000"/>
            </w:tcBorders>
          </w:tcPr>
          <w:p w:rsidR="002E213C" w:rsidRPr="00E109D3" w:rsidRDefault="002E213C" w:rsidP="00EC6319">
            <w:pPr>
              <w:spacing w:after="0" w:line="240" w:lineRule="auto"/>
              <w:ind w:left="0" w:firstLine="0"/>
              <w:jc w:val="center"/>
              <w:rPr>
                <w:rFonts w:eastAsia="Calibri"/>
                <w:color w:val="auto"/>
                <w:szCs w:val="24"/>
              </w:rPr>
            </w:pPr>
            <w:r w:rsidRPr="00E109D3">
              <w:rPr>
                <w:rFonts w:eastAsia="Calibri"/>
                <w:color w:val="auto"/>
                <w:szCs w:val="24"/>
              </w:rPr>
              <w:t>8</w:t>
            </w:r>
          </w:p>
        </w:tc>
      </w:tr>
      <w:tr w:rsidR="00E109D3" w:rsidRPr="00E109D3" w:rsidTr="00EC6319">
        <w:trPr>
          <w:trHeight w:val="286"/>
        </w:trPr>
        <w:tc>
          <w:tcPr>
            <w:tcW w:w="3969" w:type="dxa"/>
            <w:tcBorders>
              <w:top w:val="single" w:sz="4" w:space="0" w:color="000000"/>
              <w:left w:val="single" w:sz="4" w:space="0" w:color="000000"/>
              <w:bottom w:val="single" w:sz="4" w:space="0" w:color="000000"/>
              <w:right w:val="single" w:sz="4" w:space="0" w:color="000000"/>
            </w:tcBorders>
          </w:tcPr>
          <w:p w:rsidR="002E213C" w:rsidRPr="00E109D3" w:rsidRDefault="002E213C" w:rsidP="00EC6319">
            <w:pPr>
              <w:spacing w:after="0" w:line="240" w:lineRule="auto"/>
              <w:ind w:left="0" w:firstLine="0"/>
              <w:jc w:val="left"/>
              <w:rPr>
                <w:color w:val="auto"/>
                <w:szCs w:val="24"/>
              </w:rPr>
            </w:pPr>
            <w:r w:rsidRPr="00E109D3">
              <w:rPr>
                <w:color w:val="auto"/>
                <w:szCs w:val="24"/>
              </w:rPr>
              <w:t>Diğer Yayınlar (Bölüm Yazarlığı)</w:t>
            </w:r>
          </w:p>
        </w:tc>
        <w:tc>
          <w:tcPr>
            <w:tcW w:w="6783" w:type="dxa"/>
            <w:tcBorders>
              <w:top w:val="single" w:sz="4" w:space="0" w:color="000000"/>
              <w:left w:val="single" w:sz="4" w:space="0" w:color="000000"/>
              <w:bottom w:val="single" w:sz="4" w:space="0" w:color="000000"/>
              <w:right w:val="single" w:sz="4" w:space="0" w:color="000000"/>
            </w:tcBorders>
          </w:tcPr>
          <w:p w:rsidR="002E213C" w:rsidRPr="00E109D3" w:rsidRDefault="002E213C" w:rsidP="00EC6319">
            <w:pPr>
              <w:spacing w:after="0" w:line="240" w:lineRule="auto"/>
              <w:ind w:left="0" w:firstLine="0"/>
              <w:jc w:val="center"/>
              <w:rPr>
                <w:rFonts w:eastAsia="Calibri"/>
                <w:color w:val="auto"/>
                <w:szCs w:val="24"/>
              </w:rPr>
            </w:pPr>
            <w:r w:rsidRPr="00E109D3">
              <w:rPr>
                <w:rFonts w:eastAsia="Calibri"/>
                <w:color w:val="auto"/>
                <w:szCs w:val="24"/>
              </w:rPr>
              <w:t>6</w:t>
            </w:r>
          </w:p>
        </w:tc>
      </w:tr>
      <w:tr w:rsidR="00EC6319" w:rsidRPr="00E109D3" w:rsidTr="00EC6319">
        <w:trPr>
          <w:trHeight w:val="286"/>
        </w:trPr>
        <w:tc>
          <w:tcPr>
            <w:tcW w:w="3969" w:type="dxa"/>
            <w:tcBorders>
              <w:top w:val="single" w:sz="4" w:space="0" w:color="000000"/>
              <w:left w:val="single" w:sz="4" w:space="0" w:color="000000"/>
              <w:bottom w:val="single" w:sz="4" w:space="0" w:color="000000"/>
              <w:right w:val="single" w:sz="4" w:space="0" w:color="000000"/>
            </w:tcBorders>
          </w:tcPr>
          <w:p w:rsidR="00EC6319" w:rsidRPr="00E109D3" w:rsidRDefault="002E213C" w:rsidP="00EC6319">
            <w:pPr>
              <w:spacing w:after="0" w:line="240" w:lineRule="auto"/>
              <w:ind w:left="0" w:firstLine="0"/>
              <w:jc w:val="left"/>
              <w:rPr>
                <w:rFonts w:eastAsia="Calibri"/>
                <w:color w:val="auto"/>
                <w:szCs w:val="24"/>
              </w:rPr>
            </w:pPr>
            <w:r w:rsidRPr="00E109D3">
              <w:rPr>
                <w:color w:val="auto"/>
                <w:szCs w:val="24"/>
              </w:rPr>
              <w:t>Atıflar</w:t>
            </w:r>
          </w:p>
        </w:tc>
        <w:tc>
          <w:tcPr>
            <w:tcW w:w="6783" w:type="dxa"/>
            <w:tcBorders>
              <w:top w:val="single" w:sz="4" w:space="0" w:color="000000"/>
              <w:left w:val="single" w:sz="4" w:space="0" w:color="000000"/>
              <w:bottom w:val="single" w:sz="4" w:space="0" w:color="000000"/>
              <w:right w:val="single" w:sz="4" w:space="0" w:color="000000"/>
            </w:tcBorders>
          </w:tcPr>
          <w:p w:rsidR="00EC6319" w:rsidRPr="00E109D3" w:rsidRDefault="002E213C" w:rsidP="00EC6319">
            <w:pPr>
              <w:spacing w:after="0" w:line="240" w:lineRule="auto"/>
              <w:ind w:left="0" w:firstLine="0"/>
              <w:jc w:val="center"/>
              <w:rPr>
                <w:rFonts w:eastAsia="Calibri"/>
                <w:color w:val="auto"/>
                <w:szCs w:val="24"/>
              </w:rPr>
            </w:pPr>
            <w:r w:rsidRPr="00E109D3">
              <w:rPr>
                <w:rFonts w:eastAsia="Calibri"/>
                <w:color w:val="auto"/>
                <w:szCs w:val="24"/>
              </w:rPr>
              <w:t>165</w:t>
            </w:r>
          </w:p>
        </w:tc>
      </w:tr>
    </w:tbl>
    <w:p w:rsidR="00EA239D" w:rsidRPr="00E109D3" w:rsidRDefault="00EA239D" w:rsidP="00EA239D">
      <w:pPr>
        <w:rPr>
          <w:color w:val="auto"/>
          <w:szCs w:val="24"/>
        </w:rPr>
      </w:pPr>
    </w:p>
    <w:p w:rsidR="00EA239D" w:rsidRPr="00E109D3" w:rsidRDefault="00EA239D">
      <w:pPr>
        <w:pStyle w:val="Balk4"/>
        <w:spacing w:after="189"/>
        <w:ind w:left="-5"/>
        <w:rPr>
          <w:color w:val="auto"/>
          <w:sz w:val="24"/>
          <w:szCs w:val="24"/>
        </w:rPr>
      </w:pPr>
      <w:r w:rsidRPr="00E109D3">
        <w:rPr>
          <w:color w:val="auto"/>
          <w:sz w:val="24"/>
          <w:szCs w:val="24"/>
        </w:rPr>
        <w:lastRenderedPageBreak/>
        <w:t>Faaliyetler (Kongre, Panel, Çalıştaylar vb.)</w:t>
      </w:r>
      <w:r w:rsidR="004D2157" w:rsidRPr="00E109D3">
        <w:rPr>
          <w:color w:val="auto"/>
          <w:sz w:val="24"/>
          <w:szCs w:val="24"/>
        </w:rPr>
        <w:t>;</w:t>
      </w:r>
    </w:p>
    <w:p w:rsidR="00205A74" w:rsidRPr="00E109D3" w:rsidRDefault="00205A74" w:rsidP="00205A74">
      <w:pPr>
        <w:rPr>
          <w:color w:val="auto"/>
          <w:szCs w:val="24"/>
        </w:rPr>
      </w:pPr>
    </w:p>
    <w:tbl>
      <w:tblPr>
        <w:tblStyle w:val="TableGrid6"/>
        <w:tblW w:w="10752" w:type="dxa"/>
        <w:tblInd w:w="137" w:type="dxa"/>
        <w:tblCellMar>
          <w:top w:w="63" w:type="dxa"/>
          <w:left w:w="108" w:type="dxa"/>
          <w:right w:w="115" w:type="dxa"/>
        </w:tblCellMar>
        <w:tblLook w:val="04A0" w:firstRow="1" w:lastRow="0" w:firstColumn="1" w:lastColumn="0" w:noHBand="0" w:noVBand="1"/>
      </w:tblPr>
      <w:tblGrid>
        <w:gridCol w:w="5862"/>
        <w:gridCol w:w="4890"/>
      </w:tblGrid>
      <w:tr w:rsidR="00E109D3" w:rsidRPr="00E109D3"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6" w:firstLine="0"/>
              <w:jc w:val="center"/>
              <w:rPr>
                <w:rFonts w:eastAsia="Calibri"/>
                <w:color w:val="auto"/>
                <w:szCs w:val="24"/>
              </w:rPr>
            </w:pPr>
            <w:r w:rsidRPr="00E109D3">
              <w:rPr>
                <w:b/>
                <w:color w:val="auto"/>
                <w:szCs w:val="24"/>
              </w:rPr>
              <w:t>Faaliyet Türü</w:t>
            </w:r>
          </w:p>
        </w:tc>
        <w:tc>
          <w:tcPr>
            <w:tcW w:w="4890"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7" w:firstLine="0"/>
              <w:jc w:val="center"/>
              <w:rPr>
                <w:rFonts w:eastAsia="Calibri"/>
                <w:color w:val="auto"/>
                <w:szCs w:val="24"/>
              </w:rPr>
            </w:pPr>
            <w:r w:rsidRPr="00E109D3">
              <w:rPr>
                <w:b/>
                <w:color w:val="auto"/>
                <w:szCs w:val="24"/>
              </w:rPr>
              <w:t>Sayısı</w:t>
            </w:r>
          </w:p>
        </w:tc>
      </w:tr>
      <w:tr w:rsidR="00E109D3" w:rsidRPr="00E109D3"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0" w:firstLine="0"/>
              <w:jc w:val="left"/>
              <w:rPr>
                <w:rFonts w:eastAsia="Calibri"/>
                <w:color w:val="auto"/>
                <w:szCs w:val="24"/>
              </w:rPr>
            </w:pPr>
            <w:r w:rsidRPr="00E109D3">
              <w:rPr>
                <w:color w:val="auto"/>
                <w:szCs w:val="24"/>
              </w:rPr>
              <w:t>Sempozyum ve Kongre</w:t>
            </w:r>
          </w:p>
        </w:tc>
        <w:tc>
          <w:tcPr>
            <w:tcW w:w="4890" w:type="dxa"/>
            <w:tcBorders>
              <w:top w:val="single" w:sz="4" w:space="0" w:color="000000"/>
              <w:left w:val="single" w:sz="4" w:space="0" w:color="000000"/>
              <w:bottom w:val="single" w:sz="4" w:space="0" w:color="000000"/>
              <w:right w:val="single" w:sz="4" w:space="0" w:color="000000"/>
            </w:tcBorders>
          </w:tcPr>
          <w:p w:rsidR="00EE28B2" w:rsidRPr="00E109D3" w:rsidRDefault="0097453B" w:rsidP="00EE28B2">
            <w:pPr>
              <w:spacing w:after="0" w:line="240" w:lineRule="auto"/>
              <w:ind w:left="0" w:firstLine="0"/>
              <w:jc w:val="center"/>
              <w:rPr>
                <w:rFonts w:eastAsia="Calibri"/>
                <w:color w:val="auto"/>
                <w:szCs w:val="24"/>
              </w:rPr>
            </w:pPr>
            <w:r w:rsidRPr="00E109D3">
              <w:rPr>
                <w:rFonts w:eastAsia="Calibri"/>
                <w:color w:val="auto"/>
                <w:szCs w:val="24"/>
              </w:rPr>
              <w:t>1</w:t>
            </w:r>
          </w:p>
        </w:tc>
      </w:tr>
      <w:tr w:rsidR="00E109D3" w:rsidRPr="00E109D3"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0" w:firstLine="0"/>
              <w:jc w:val="left"/>
              <w:rPr>
                <w:rFonts w:eastAsia="Calibri"/>
                <w:color w:val="auto"/>
                <w:szCs w:val="24"/>
              </w:rPr>
            </w:pPr>
            <w:r w:rsidRPr="00E109D3">
              <w:rPr>
                <w:color w:val="auto"/>
                <w:szCs w:val="24"/>
              </w:rPr>
              <w:t>Konferans</w:t>
            </w:r>
          </w:p>
        </w:tc>
        <w:tc>
          <w:tcPr>
            <w:tcW w:w="4890"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0" w:firstLine="0"/>
              <w:jc w:val="center"/>
              <w:rPr>
                <w:rFonts w:eastAsia="Calibri"/>
                <w:color w:val="auto"/>
                <w:szCs w:val="24"/>
              </w:rPr>
            </w:pPr>
          </w:p>
        </w:tc>
      </w:tr>
      <w:tr w:rsidR="00E109D3" w:rsidRPr="00E109D3"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0" w:firstLine="0"/>
              <w:jc w:val="left"/>
              <w:rPr>
                <w:rFonts w:eastAsia="Calibri"/>
                <w:color w:val="auto"/>
                <w:szCs w:val="24"/>
              </w:rPr>
            </w:pPr>
            <w:r w:rsidRPr="00E109D3">
              <w:rPr>
                <w:color w:val="auto"/>
                <w:szCs w:val="24"/>
              </w:rPr>
              <w:t>Panel</w:t>
            </w:r>
          </w:p>
        </w:tc>
        <w:tc>
          <w:tcPr>
            <w:tcW w:w="4890"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0" w:firstLine="0"/>
              <w:jc w:val="center"/>
              <w:rPr>
                <w:rFonts w:eastAsia="Calibri"/>
                <w:color w:val="auto"/>
                <w:szCs w:val="24"/>
              </w:rPr>
            </w:pPr>
          </w:p>
        </w:tc>
      </w:tr>
      <w:tr w:rsidR="00E109D3" w:rsidRPr="00E109D3"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0" w:firstLine="0"/>
              <w:jc w:val="left"/>
              <w:rPr>
                <w:rFonts w:eastAsia="Calibri"/>
                <w:color w:val="auto"/>
                <w:szCs w:val="24"/>
              </w:rPr>
            </w:pPr>
            <w:r w:rsidRPr="00E109D3">
              <w:rPr>
                <w:color w:val="auto"/>
                <w:szCs w:val="24"/>
              </w:rPr>
              <w:t>Seminer</w:t>
            </w:r>
          </w:p>
        </w:tc>
        <w:tc>
          <w:tcPr>
            <w:tcW w:w="4890" w:type="dxa"/>
            <w:tcBorders>
              <w:top w:val="single" w:sz="4" w:space="0" w:color="000000"/>
              <w:left w:val="single" w:sz="4" w:space="0" w:color="000000"/>
              <w:bottom w:val="single" w:sz="4" w:space="0" w:color="000000"/>
              <w:right w:val="single" w:sz="4" w:space="0" w:color="000000"/>
            </w:tcBorders>
          </w:tcPr>
          <w:p w:rsidR="00EE28B2" w:rsidRPr="00E109D3" w:rsidRDefault="0097453B" w:rsidP="00EE28B2">
            <w:pPr>
              <w:spacing w:after="0" w:line="240" w:lineRule="auto"/>
              <w:ind w:left="0" w:firstLine="0"/>
              <w:jc w:val="center"/>
              <w:rPr>
                <w:rFonts w:eastAsia="Calibri"/>
                <w:color w:val="auto"/>
                <w:szCs w:val="24"/>
              </w:rPr>
            </w:pPr>
            <w:r w:rsidRPr="00E109D3">
              <w:rPr>
                <w:rFonts w:eastAsia="Calibri"/>
                <w:color w:val="auto"/>
                <w:szCs w:val="24"/>
              </w:rPr>
              <w:t>1</w:t>
            </w:r>
          </w:p>
        </w:tc>
      </w:tr>
      <w:tr w:rsidR="00E109D3" w:rsidRPr="00E109D3"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0" w:firstLine="0"/>
              <w:jc w:val="left"/>
              <w:rPr>
                <w:rFonts w:eastAsia="Calibri"/>
                <w:color w:val="auto"/>
                <w:szCs w:val="24"/>
              </w:rPr>
            </w:pPr>
            <w:r w:rsidRPr="00E109D3">
              <w:rPr>
                <w:color w:val="auto"/>
                <w:szCs w:val="24"/>
              </w:rPr>
              <w:t>Teknik Gezi</w:t>
            </w:r>
          </w:p>
        </w:tc>
        <w:tc>
          <w:tcPr>
            <w:tcW w:w="4890" w:type="dxa"/>
            <w:tcBorders>
              <w:top w:val="single" w:sz="4" w:space="0" w:color="000000"/>
              <w:left w:val="single" w:sz="4" w:space="0" w:color="000000"/>
              <w:bottom w:val="single" w:sz="4" w:space="0" w:color="000000"/>
              <w:right w:val="single" w:sz="4" w:space="0" w:color="000000"/>
            </w:tcBorders>
          </w:tcPr>
          <w:p w:rsidR="00EE28B2" w:rsidRPr="00E109D3" w:rsidRDefault="0097453B" w:rsidP="00EE28B2">
            <w:pPr>
              <w:spacing w:after="0" w:line="240" w:lineRule="auto"/>
              <w:ind w:left="0" w:firstLine="0"/>
              <w:jc w:val="center"/>
              <w:rPr>
                <w:rFonts w:eastAsia="Calibri"/>
                <w:color w:val="auto"/>
                <w:szCs w:val="24"/>
              </w:rPr>
            </w:pPr>
            <w:r w:rsidRPr="00E109D3">
              <w:rPr>
                <w:rFonts w:eastAsia="Calibri"/>
                <w:color w:val="auto"/>
                <w:szCs w:val="24"/>
              </w:rPr>
              <w:t>4</w:t>
            </w:r>
          </w:p>
        </w:tc>
      </w:tr>
      <w:tr w:rsidR="00E109D3" w:rsidRPr="00E109D3"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0" w:firstLine="0"/>
              <w:jc w:val="left"/>
              <w:rPr>
                <w:rFonts w:eastAsia="Calibri"/>
                <w:color w:val="auto"/>
                <w:szCs w:val="24"/>
              </w:rPr>
            </w:pPr>
            <w:r w:rsidRPr="00E109D3">
              <w:rPr>
                <w:color w:val="auto"/>
                <w:szCs w:val="24"/>
              </w:rPr>
              <w:t>Eğitim Seminerleri</w:t>
            </w:r>
          </w:p>
        </w:tc>
        <w:tc>
          <w:tcPr>
            <w:tcW w:w="4890" w:type="dxa"/>
            <w:tcBorders>
              <w:top w:val="single" w:sz="4" w:space="0" w:color="000000"/>
              <w:left w:val="single" w:sz="4" w:space="0" w:color="000000"/>
              <w:bottom w:val="single" w:sz="4" w:space="0" w:color="000000"/>
              <w:right w:val="single" w:sz="4" w:space="0" w:color="000000"/>
            </w:tcBorders>
          </w:tcPr>
          <w:p w:rsidR="00EE28B2" w:rsidRPr="00E109D3" w:rsidRDefault="0097453B" w:rsidP="00EE28B2">
            <w:pPr>
              <w:spacing w:after="0" w:line="240" w:lineRule="auto"/>
              <w:ind w:left="0" w:firstLine="0"/>
              <w:jc w:val="center"/>
              <w:rPr>
                <w:rFonts w:eastAsia="Calibri"/>
                <w:color w:val="auto"/>
                <w:szCs w:val="24"/>
              </w:rPr>
            </w:pPr>
            <w:r w:rsidRPr="00E109D3">
              <w:rPr>
                <w:rFonts w:eastAsia="Calibri"/>
                <w:color w:val="auto"/>
                <w:szCs w:val="24"/>
              </w:rPr>
              <w:t>4</w:t>
            </w:r>
          </w:p>
        </w:tc>
      </w:tr>
      <w:tr w:rsidR="00E109D3" w:rsidRPr="00E109D3"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0" w:firstLine="0"/>
              <w:jc w:val="left"/>
              <w:rPr>
                <w:rFonts w:eastAsia="Calibri"/>
                <w:color w:val="auto"/>
                <w:szCs w:val="24"/>
              </w:rPr>
            </w:pPr>
            <w:r w:rsidRPr="00E109D3">
              <w:rPr>
                <w:color w:val="auto"/>
                <w:szCs w:val="24"/>
              </w:rPr>
              <w:t>Anma Törenleri</w:t>
            </w:r>
          </w:p>
        </w:tc>
        <w:tc>
          <w:tcPr>
            <w:tcW w:w="4890" w:type="dxa"/>
            <w:tcBorders>
              <w:top w:val="single" w:sz="4" w:space="0" w:color="000000"/>
              <w:left w:val="single" w:sz="4" w:space="0" w:color="000000"/>
              <w:bottom w:val="single" w:sz="4" w:space="0" w:color="000000"/>
              <w:right w:val="single" w:sz="4" w:space="0" w:color="000000"/>
            </w:tcBorders>
          </w:tcPr>
          <w:p w:rsidR="00EE28B2" w:rsidRPr="00E109D3" w:rsidRDefault="0097453B" w:rsidP="00EE28B2">
            <w:pPr>
              <w:spacing w:after="0" w:line="240" w:lineRule="auto"/>
              <w:ind w:left="0" w:firstLine="0"/>
              <w:jc w:val="center"/>
              <w:rPr>
                <w:rFonts w:eastAsia="Calibri"/>
                <w:color w:val="auto"/>
                <w:szCs w:val="24"/>
              </w:rPr>
            </w:pPr>
            <w:r w:rsidRPr="00E109D3">
              <w:rPr>
                <w:rFonts w:eastAsia="Calibri"/>
                <w:color w:val="auto"/>
                <w:szCs w:val="24"/>
              </w:rPr>
              <w:t>1</w:t>
            </w:r>
          </w:p>
        </w:tc>
      </w:tr>
      <w:tr w:rsidR="00E109D3" w:rsidRPr="00E109D3"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97453B" w:rsidRPr="00E109D3" w:rsidRDefault="0097453B" w:rsidP="00EE28B2">
            <w:pPr>
              <w:spacing w:after="0" w:line="240" w:lineRule="auto"/>
              <w:ind w:left="0" w:firstLine="0"/>
              <w:jc w:val="left"/>
              <w:rPr>
                <w:color w:val="auto"/>
                <w:szCs w:val="24"/>
              </w:rPr>
            </w:pPr>
            <w:r w:rsidRPr="00E109D3">
              <w:rPr>
                <w:color w:val="auto"/>
                <w:szCs w:val="24"/>
              </w:rPr>
              <w:t>Tiyatro</w:t>
            </w:r>
          </w:p>
        </w:tc>
        <w:tc>
          <w:tcPr>
            <w:tcW w:w="4890" w:type="dxa"/>
            <w:tcBorders>
              <w:top w:val="single" w:sz="4" w:space="0" w:color="000000"/>
              <w:left w:val="single" w:sz="4" w:space="0" w:color="000000"/>
              <w:bottom w:val="single" w:sz="4" w:space="0" w:color="000000"/>
              <w:right w:val="single" w:sz="4" w:space="0" w:color="000000"/>
            </w:tcBorders>
          </w:tcPr>
          <w:p w:rsidR="0097453B" w:rsidRPr="00E109D3" w:rsidRDefault="0097453B" w:rsidP="00EE28B2">
            <w:pPr>
              <w:spacing w:after="0" w:line="240" w:lineRule="auto"/>
              <w:ind w:left="0" w:firstLine="0"/>
              <w:jc w:val="center"/>
              <w:rPr>
                <w:rFonts w:eastAsia="Calibri"/>
                <w:color w:val="auto"/>
                <w:szCs w:val="24"/>
              </w:rPr>
            </w:pPr>
            <w:r w:rsidRPr="00E109D3">
              <w:rPr>
                <w:rFonts w:eastAsia="Calibri"/>
                <w:color w:val="auto"/>
                <w:szCs w:val="24"/>
              </w:rPr>
              <w:t>1</w:t>
            </w:r>
          </w:p>
        </w:tc>
      </w:tr>
      <w:tr w:rsidR="00E109D3" w:rsidRPr="00E109D3"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97453B" w:rsidRPr="00E109D3" w:rsidRDefault="0097453B" w:rsidP="00EE28B2">
            <w:pPr>
              <w:spacing w:after="0" w:line="240" w:lineRule="auto"/>
              <w:ind w:left="0" w:firstLine="0"/>
              <w:jc w:val="left"/>
              <w:rPr>
                <w:color w:val="auto"/>
                <w:szCs w:val="24"/>
              </w:rPr>
            </w:pPr>
            <w:r w:rsidRPr="00E109D3">
              <w:rPr>
                <w:color w:val="auto"/>
                <w:szCs w:val="24"/>
              </w:rPr>
              <w:t>Bağış ve Yardım Kampanyası (Kan ve Organ Bağışı)</w:t>
            </w:r>
          </w:p>
        </w:tc>
        <w:tc>
          <w:tcPr>
            <w:tcW w:w="4890" w:type="dxa"/>
            <w:tcBorders>
              <w:top w:val="single" w:sz="4" w:space="0" w:color="000000"/>
              <w:left w:val="single" w:sz="4" w:space="0" w:color="000000"/>
              <w:bottom w:val="single" w:sz="4" w:space="0" w:color="000000"/>
              <w:right w:val="single" w:sz="4" w:space="0" w:color="000000"/>
            </w:tcBorders>
          </w:tcPr>
          <w:p w:rsidR="0097453B" w:rsidRPr="00E109D3" w:rsidRDefault="0097453B" w:rsidP="00EE28B2">
            <w:pPr>
              <w:spacing w:after="0" w:line="240" w:lineRule="auto"/>
              <w:ind w:left="0" w:firstLine="0"/>
              <w:jc w:val="center"/>
              <w:rPr>
                <w:rFonts w:eastAsia="Calibri"/>
                <w:color w:val="auto"/>
                <w:szCs w:val="24"/>
              </w:rPr>
            </w:pPr>
            <w:r w:rsidRPr="00E109D3">
              <w:rPr>
                <w:rFonts w:eastAsia="Calibri"/>
                <w:color w:val="auto"/>
                <w:szCs w:val="24"/>
              </w:rPr>
              <w:t>2</w:t>
            </w:r>
          </w:p>
        </w:tc>
      </w:tr>
      <w:tr w:rsidR="00EE28B2" w:rsidRPr="00E109D3" w:rsidTr="00EE28B2">
        <w:trPr>
          <w:trHeight w:val="286"/>
        </w:trPr>
        <w:tc>
          <w:tcPr>
            <w:tcW w:w="5862" w:type="dxa"/>
            <w:tcBorders>
              <w:top w:val="single" w:sz="4" w:space="0" w:color="000000"/>
              <w:left w:val="single" w:sz="4" w:space="0" w:color="000000"/>
              <w:bottom w:val="single" w:sz="4" w:space="0" w:color="000000"/>
              <w:right w:val="single" w:sz="4" w:space="0" w:color="000000"/>
            </w:tcBorders>
          </w:tcPr>
          <w:p w:rsidR="00EE28B2" w:rsidRPr="00E109D3" w:rsidRDefault="00EE28B2" w:rsidP="00EE28B2">
            <w:pPr>
              <w:spacing w:after="0" w:line="240" w:lineRule="auto"/>
              <w:ind w:left="0" w:firstLine="0"/>
              <w:jc w:val="left"/>
              <w:rPr>
                <w:rFonts w:eastAsia="Calibri"/>
                <w:color w:val="auto"/>
                <w:szCs w:val="24"/>
              </w:rPr>
            </w:pPr>
            <w:r w:rsidRPr="00E109D3">
              <w:rPr>
                <w:b/>
                <w:color w:val="auto"/>
                <w:szCs w:val="24"/>
              </w:rPr>
              <w:t>TOPLAM</w:t>
            </w:r>
          </w:p>
        </w:tc>
        <w:tc>
          <w:tcPr>
            <w:tcW w:w="4890" w:type="dxa"/>
            <w:tcBorders>
              <w:top w:val="single" w:sz="4" w:space="0" w:color="000000"/>
              <w:left w:val="single" w:sz="4" w:space="0" w:color="000000"/>
              <w:bottom w:val="single" w:sz="4" w:space="0" w:color="000000"/>
              <w:right w:val="single" w:sz="4" w:space="0" w:color="000000"/>
            </w:tcBorders>
          </w:tcPr>
          <w:p w:rsidR="00EE28B2" w:rsidRPr="00E109D3" w:rsidRDefault="0097453B" w:rsidP="00EE28B2">
            <w:pPr>
              <w:spacing w:after="0" w:line="240" w:lineRule="auto"/>
              <w:ind w:left="0" w:firstLine="0"/>
              <w:jc w:val="center"/>
              <w:rPr>
                <w:rFonts w:eastAsia="Calibri"/>
                <w:color w:val="auto"/>
                <w:szCs w:val="24"/>
              </w:rPr>
            </w:pPr>
            <w:r w:rsidRPr="00E109D3">
              <w:rPr>
                <w:rFonts w:eastAsia="Calibri"/>
                <w:color w:val="auto"/>
                <w:szCs w:val="24"/>
              </w:rPr>
              <w:t>14</w:t>
            </w:r>
          </w:p>
        </w:tc>
      </w:tr>
    </w:tbl>
    <w:p w:rsidR="007D010D" w:rsidRPr="00E109D3" w:rsidRDefault="007D010D" w:rsidP="00EE28B2">
      <w:pPr>
        <w:tabs>
          <w:tab w:val="center" w:pos="2116"/>
          <w:tab w:val="center" w:pos="4348"/>
        </w:tabs>
        <w:spacing w:after="258" w:line="265" w:lineRule="auto"/>
        <w:ind w:left="0" w:firstLine="0"/>
        <w:jc w:val="left"/>
        <w:rPr>
          <w:rFonts w:eastAsia="Calibri"/>
          <w:color w:val="auto"/>
          <w:szCs w:val="24"/>
        </w:rPr>
      </w:pPr>
    </w:p>
    <w:p w:rsidR="00EE28B2" w:rsidRPr="00E109D3" w:rsidRDefault="00EE28B2" w:rsidP="00EE28B2">
      <w:pPr>
        <w:tabs>
          <w:tab w:val="center" w:pos="2116"/>
          <w:tab w:val="center" w:pos="4348"/>
        </w:tabs>
        <w:spacing w:after="258" w:line="265" w:lineRule="auto"/>
        <w:ind w:left="0" w:firstLine="0"/>
        <w:jc w:val="left"/>
        <w:rPr>
          <w:rFonts w:eastAsia="Calibri"/>
          <w:color w:val="auto"/>
          <w:szCs w:val="24"/>
        </w:rPr>
      </w:pPr>
      <w:r w:rsidRPr="00E109D3">
        <w:rPr>
          <w:rFonts w:eastAsia="Calibri"/>
          <w:color w:val="auto"/>
          <w:szCs w:val="24"/>
        </w:rPr>
        <w:tab/>
      </w:r>
    </w:p>
    <w:p w:rsidR="00EE28B2" w:rsidRPr="00E109D3" w:rsidRDefault="008B3D06">
      <w:pPr>
        <w:pStyle w:val="Balk4"/>
        <w:spacing w:after="189"/>
        <w:ind w:left="-5"/>
        <w:rPr>
          <w:color w:val="auto"/>
          <w:sz w:val="24"/>
          <w:szCs w:val="24"/>
        </w:rPr>
      </w:pPr>
      <w:r w:rsidRPr="00E109D3">
        <w:rPr>
          <w:color w:val="auto"/>
          <w:sz w:val="24"/>
          <w:szCs w:val="24"/>
        </w:rPr>
        <w:t xml:space="preserve">Akademik Teşvikten </w:t>
      </w:r>
      <w:r w:rsidR="004D2157" w:rsidRPr="00E109D3">
        <w:rPr>
          <w:color w:val="auto"/>
          <w:sz w:val="24"/>
          <w:szCs w:val="24"/>
        </w:rPr>
        <w:t>Yararlanan;</w:t>
      </w:r>
    </w:p>
    <w:tbl>
      <w:tblPr>
        <w:tblStyle w:val="TableGrid6"/>
        <w:tblW w:w="10752" w:type="dxa"/>
        <w:tblInd w:w="137" w:type="dxa"/>
        <w:tblCellMar>
          <w:top w:w="63" w:type="dxa"/>
          <w:left w:w="108" w:type="dxa"/>
          <w:right w:w="115" w:type="dxa"/>
        </w:tblCellMar>
        <w:tblLook w:val="04A0" w:firstRow="1" w:lastRow="0" w:firstColumn="1" w:lastColumn="0" w:noHBand="0" w:noVBand="1"/>
      </w:tblPr>
      <w:tblGrid>
        <w:gridCol w:w="5862"/>
        <w:gridCol w:w="4890"/>
      </w:tblGrid>
      <w:tr w:rsidR="00E109D3" w:rsidRPr="00E109D3" w:rsidTr="009F35C5">
        <w:trPr>
          <w:trHeight w:val="286"/>
        </w:trPr>
        <w:tc>
          <w:tcPr>
            <w:tcW w:w="5862" w:type="dxa"/>
            <w:tcBorders>
              <w:top w:val="single" w:sz="4" w:space="0" w:color="000000"/>
              <w:left w:val="single" w:sz="4" w:space="0" w:color="000000"/>
              <w:bottom w:val="single" w:sz="4" w:space="0" w:color="000000"/>
              <w:right w:val="single" w:sz="4" w:space="0" w:color="000000"/>
            </w:tcBorders>
          </w:tcPr>
          <w:p w:rsidR="007D5CE1" w:rsidRPr="00E109D3" w:rsidRDefault="007D5CE1" w:rsidP="009F35C5">
            <w:pPr>
              <w:spacing w:after="0" w:line="240" w:lineRule="auto"/>
              <w:ind w:left="6" w:firstLine="0"/>
              <w:jc w:val="center"/>
              <w:rPr>
                <w:rFonts w:eastAsia="Calibri"/>
                <w:color w:val="auto"/>
                <w:szCs w:val="24"/>
              </w:rPr>
            </w:pPr>
            <w:r w:rsidRPr="00E109D3">
              <w:rPr>
                <w:b/>
                <w:color w:val="auto"/>
                <w:szCs w:val="24"/>
              </w:rPr>
              <w:t>Kadro Ünvanları</w:t>
            </w:r>
          </w:p>
        </w:tc>
        <w:tc>
          <w:tcPr>
            <w:tcW w:w="4890" w:type="dxa"/>
            <w:tcBorders>
              <w:top w:val="single" w:sz="4" w:space="0" w:color="000000"/>
              <w:left w:val="single" w:sz="4" w:space="0" w:color="000000"/>
              <w:bottom w:val="single" w:sz="4" w:space="0" w:color="000000"/>
              <w:right w:val="single" w:sz="4" w:space="0" w:color="000000"/>
            </w:tcBorders>
          </w:tcPr>
          <w:p w:rsidR="007D5CE1" w:rsidRPr="00E109D3" w:rsidRDefault="007D5CE1" w:rsidP="009F35C5">
            <w:pPr>
              <w:spacing w:after="0" w:line="240" w:lineRule="auto"/>
              <w:ind w:left="7" w:firstLine="0"/>
              <w:jc w:val="center"/>
              <w:rPr>
                <w:rFonts w:eastAsia="Calibri"/>
                <w:color w:val="auto"/>
                <w:szCs w:val="24"/>
              </w:rPr>
            </w:pPr>
            <w:r w:rsidRPr="00E109D3">
              <w:rPr>
                <w:b/>
                <w:color w:val="auto"/>
                <w:szCs w:val="24"/>
              </w:rPr>
              <w:t>Sayısı</w:t>
            </w:r>
          </w:p>
        </w:tc>
      </w:tr>
      <w:tr w:rsidR="00E109D3" w:rsidRPr="00E109D3" w:rsidTr="009F35C5">
        <w:trPr>
          <w:trHeight w:val="286"/>
        </w:trPr>
        <w:tc>
          <w:tcPr>
            <w:tcW w:w="5862" w:type="dxa"/>
            <w:tcBorders>
              <w:top w:val="single" w:sz="4" w:space="0" w:color="000000"/>
              <w:left w:val="single" w:sz="4" w:space="0" w:color="000000"/>
              <w:bottom w:val="single" w:sz="4" w:space="0" w:color="000000"/>
              <w:right w:val="single" w:sz="4" w:space="0" w:color="000000"/>
            </w:tcBorders>
          </w:tcPr>
          <w:p w:rsidR="007D5CE1" w:rsidRPr="00E109D3" w:rsidRDefault="007D5CE1" w:rsidP="009F35C5">
            <w:pPr>
              <w:spacing w:after="0" w:line="240" w:lineRule="auto"/>
              <w:ind w:left="0" w:firstLine="0"/>
              <w:jc w:val="left"/>
              <w:rPr>
                <w:rFonts w:eastAsia="Calibri"/>
                <w:color w:val="auto"/>
                <w:szCs w:val="24"/>
              </w:rPr>
            </w:pPr>
            <w:r w:rsidRPr="00E109D3">
              <w:rPr>
                <w:color w:val="auto"/>
                <w:szCs w:val="24"/>
              </w:rPr>
              <w:t>Prof.</w:t>
            </w:r>
            <w:r w:rsidR="004D2157" w:rsidRPr="00E109D3">
              <w:rPr>
                <w:color w:val="auto"/>
                <w:szCs w:val="24"/>
              </w:rPr>
              <w:t xml:space="preserve"> </w:t>
            </w:r>
            <w:r w:rsidRPr="00E109D3">
              <w:rPr>
                <w:color w:val="auto"/>
                <w:szCs w:val="24"/>
              </w:rPr>
              <w:t>Dr.</w:t>
            </w:r>
          </w:p>
        </w:tc>
        <w:tc>
          <w:tcPr>
            <w:tcW w:w="4890" w:type="dxa"/>
            <w:tcBorders>
              <w:top w:val="single" w:sz="4" w:space="0" w:color="000000"/>
              <w:left w:val="single" w:sz="4" w:space="0" w:color="000000"/>
              <w:bottom w:val="single" w:sz="4" w:space="0" w:color="000000"/>
              <w:right w:val="single" w:sz="4" w:space="0" w:color="000000"/>
            </w:tcBorders>
          </w:tcPr>
          <w:p w:rsidR="007D5CE1" w:rsidRPr="00E109D3" w:rsidRDefault="007D5CE1" w:rsidP="009F35C5">
            <w:pPr>
              <w:spacing w:after="0" w:line="240" w:lineRule="auto"/>
              <w:ind w:left="0" w:firstLine="0"/>
              <w:jc w:val="center"/>
              <w:rPr>
                <w:rFonts w:eastAsia="Calibri"/>
                <w:color w:val="auto"/>
                <w:szCs w:val="24"/>
              </w:rPr>
            </w:pPr>
            <w:r w:rsidRPr="00E109D3">
              <w:rPr>
                <w:rFonts w:eastAsia="Calibri"/>
                <w:color w:val="auto"/>
                <w:szCs w:val="24"/>
              </w:rPr>
              <w:t>1</w:t>
            </w:r>
          </w:p>
        </w:tc>
      </w:tr>
      <w:tr w:rsidR="00E109D3" w:rsidRPr="00E109D3" w:rsidTr="009F35C5">
        <w:trPr>
          <w:trHeight w:val="286"/>
        </w:trPr>
        <w:tc>
          <w:tcPr>
            <w:tcW w:w="5862" w:type="dxa"/>
            <w:tcBorders>
              <w:top w:val="single" w:sz="4" w:space="0" w:color="000000"/>
              <w:left w:val="single" w:sz="4" w:space="0" w:color="000000"/>
              <w:bottom w:val="single" w:sz="4" w:space="0" w:color="000000"/>
              <w:right w:val="single" w:sz="4" w:space="0" w:color="000000"/>
            </w:tcBorders>
          </w:tcPr>
          <w:p w:rsidR="00055F96" w:rsidRPr="00E109D3" w:rsidRDefault="004D2157" w:rsidP="009F35C5">
            <w:pPr>
              <w:spacing w:after="0" w:line="240" w:lineRule="auto"/>
              <w:ind w:left="0" w:firstLine="0"/>
              <w:jc w:val="left"/>
              <w:rPr>
                <w:color w:val="auto"/>
                <w:szCs w:val="24"/>
              </w:rPr>
            </w:pPr>
            <w:r w:rsidRPr="00E109D3">
              <w:rPr>
                <w:color w:val="auto"/>
                <w:szCs w:val="24"/>
              </w:rPr>
              <w:t>Doç.</w:t>
            </w:r>
            <w:r w:rsidR="00055F96" w:rsidRPr="00E109D3">
              <w:rPr>
                <w:color w:val="auto"/>
                <w:szCs w:val="24"/>
              </w:rPr>
              <w:t xml:space="preserve"> Dr.</w:t>
            </w:r>
          </w:p>
        </w:tc>
        <w:tc>
          <w:tcPr>
            <w:tcW w:w="4890" w:type="dxa"/>
            <w:tcBorders>
              <w:top w:val="single" w:sz="4" w:space="0" w:color="000000"/>
              <w:left w:val="single" w:sz="4" w:space="0" w:color="000000"/>
              <w:bottom w:val="single" w:sz="4" w:space="0" w:color="000000"/>
              <w:right w:val="single" w:sz="4" w:space="0" w:color="000000"/>
            </w:tcBorders>
          </w:tcPr>
          <w:p w:rsidR="00055F96" w:rsidRPr="00E109D3" w:rsidRDefault="00055F96" w:rsidP="009F35C5">
            <w:pPr>
              <w:spacing w:after="0" w:line="240" w:lineRule="auto"/>
              <w:ind w:left="0" w:firstLine="0"/>
              <w:jc w:val="center"/>
              <w:rPr>
                <w:rFonts w:eastAsia="Calibri"/>
                <w:color w:val="auto"/>
                <w:szCs w:val="24"/>
              </w:rPr>
            </w:pPr>
            <w:r w:rsidRPr="00E109D3">
              <w:rPr>
                <w:rFonts w:eastAsia="Calibri"/>
                <w:color w:val="auto"/>
                <w:szCs w:val="24"/>
              </w:rPr>
              <w:t>1</w:t>
            </w:r>
          </w:p>
        </w:tc>
      </w:tr>
      <w:tr w:rsidR="00E109D3" w:rsidRPr="00E109D3" w:rsidTr="009F35C5">
        <w:trPr>
          <w:trHeight w:val="286"/>
        </w:trPr>
        <w:tc>
          <w:tcPr>
            <w:tcW w:w="5862" w:type="dxa"/>
            <w:tcBorders>
              <w:top w:val="single" w:sz="4" w:space="0" w:color="000000"/>
              <w:left w:val="single" w:sz="4" w:space="0" w:color="000000"/>
              <w:bottom w:val="single" w:sz="4" w:space="0" w:color="000000"/>
              <w:right w:val="single" w:sz="4" w:space="0" w:color="000000"/>
            </w:tcBorders>
          </w:tcPr>
          <w:p w:rsidR="007D5CE1" w:rsidRPr="00E109D3" w:rsidRDefault="00055F96" w:rsidP="009F35C5">
            <w:pPr>
              <w:spacing w:after="0" w:line="240" w:lineRule="auto"/>
              <w:ind w:left="0" w:firstLine="0"/>
              <w:jc w:val="left"/>
              <w:rPr>
                <w:rFonts w:eastAsia="Calibri"/>
                <w:color w:val="auto"/>
                <w:szCs w:val="24"/>
              </w:rPr>
            </w:pPr>
            <w:r w:rsidRPr="00E109D3">
              <w:rPr>
                <w:color w:val="auto"/>
                <w:szCs w:val="24"/>
              </w:rPr>
              <w:t>Dr.</w:t>
            </w:r>
            <w:r w:rsidR="004D2157" w:rsidRPr="00E109D3">
              <w:rPr>
                <w:color w:val="auto"/>
                <w:szCs w:val="24"/>
              </w:rPr>
              <w:t xml:space="preserve"> </w:t>
            </w:r>
            <w:r w:rsidRPr="00E109D3">
              <w:rPr>
                <w:color w:val="auto"/>
                <w:szCs w:val="24"/>
              </w:rPr>
              <w:t>Öğr.</w:t>
            </w:r>
            <w:r w:rsidR="004D2157" w:rsidRPr="00E109D3">
              <w:rPr>
                <w:color w:val="auto"/>
                <w:szCs w:val="24"/>
              </w:rPr>
              <w:t xml:space="preserve"> </w:t>
            </w:r>
            <w:r w:rsidRPr="00E109D3">
              <w:rPr>
                <w:color w:val="auto"/>
                <w:szCs w:val="24"/>
              </w:rPr>
              <w:t>Üyesi</w:t>
            </w:r>
          </w:p>
        </w:tc>
        <w:tc>
          <w:tcPr>
            <w:tcW w:w="4890" w:type="dxa"/>
            <w:tcBorders>
              <w:top w:val="single" w:sz="4" w:space="0" w:color="000000"/>
              <w:left w:val="single" w:sz="4" w:space="0" w:color="000000"/>
              <w:bottom w:val="single" w:sz="4" w:space="0" w:color="000000"/>
              <w:right w:val="single" w:sz="4" w:space="0" w:color="000000"/>
            </w:tcBorders>
          </w:tcPr>
          <w:p w:rsidR="007D5CE1" w:rsidRPr="00E109D3" w:rsidRDefault="00055F96" w:rsidP="009F35C5">
            <w:pPr>
              <w:spacing w:after="0" w:line="240" w:lineRule="auto"/>
              <w:ind w:left="0" w:firstLine="0"/>
              <w:jc w:val="center"/>
              <w:rPr>
                <w:rFonts w:eastAsia="Calibri"/>
                <w:color w:val="auto"/>
                <w:szCs w:val="24"/>
              </w:rPr>
            </w:pPr>
            <w:r w:rsidRPr="00E109D3">
              <w:rPr>
                <w:rFonts w:eastAsia="Calibri"/>
                <w:color w:val="auto"/>
                <w:szCs w:val="24"/>
              </w:rPr>
              <w:t>4</w:t>
            </w:r>
          </w:p>
        </w:tc>
      </w:tr>
      <w:tr w:rsidR="00E109D3" w:rsidRPr="00E109D3" w:rsidTr="009F35C5">
        <w:trPr>
          <w:trHeight w:val="286"/>
        </w:trPr>
        <w:tc>
          <w:tcPr>
            <w:tcW w:w="5862" w:type="dxa"/>
            <w:tcBorders>
              <w:top w:val="single" w:sz="4" w:space="0" w:color="000000"/>
              <w:left w:val="single" w:sz="4" w:space="0" w:color="000000"/>
              <w:bottom w:val="single" w:sz="4" w:space="0" w:color="000000"/>
              <w:right w:val="single" w:sz="4" w:space="0" w:color="000000"/>
            </w:tcBorders>
          </w:tcPr>
          <w:p w:rsidR="007D5CE1" w:rsidRPr="00E109D3" w:rsidRDefault="004D2157" w:rsidP="009F35C5">
            <w:pPr>
              <w:spacing w:after="0" w:line="240" w:lineRule="auto"/>
              <w:ind w:left="0" w:firstLine="0"/>
              <w:jc w:val="left"/>
              <w:rPr>
                <w:rFonts w:eastAsia="Calibri"/>
                <w:color w:val="auto"/>
                <w:szCs w:val="24"/>
              </w:rPr>
            </w:pPr>
            <w:r w:rsidRPr="00E109D3">
              <w:rPr>
                <w:color w:val="auto"/>
                <w:szCs w:val="24"/>
              </w:rPr>
              <w:t>Öğr. Gör.</w:t>
            </w:r>
          </w:p>
        </w:tc>
        <w:tc>
          <w:tcPr>
            <w:tcW w:w="4890" w:type="dxa"/>
            <w:tcBorders>
              <w:top w:val="single" w:sz="4" w:space="0" w:color="000000"/>
              <w:left w:val="single" w:sz="4" w:space="0" w:color="000000"/>
              <w:bottom w:val="single" w:sz="4" w:space="0" w:color="000000"/>
              <w:right w:val="single" w:sz="4" w:space="0" w:color="000000"/>
            </w:tcBorders>
          </w:tcPr>
          <w:p w:rsidR="007D5CE1" w:rsidRPr="00E109D3" w:rsidRDefault="007D5CE1" w:rsidP="009F35C5">
            <w:pPr>
              <w:spacing w:after="0" w:line="240" w:lineRule="auto"/>
              <w:ind w:left="0" w:firstLine="0"/>
              <w:jc w:val="center"/>
              <w:rPr>
                <w:rFonts w:eastAsia="Calibri"/>
                <w:color w:val="auto"/>
                <w:szCs w:val="24"/>
              </w:rPr>
            </w:pPr>
            <w:r w:rsidRPr="00E109D3">
              <w:rPr>
                <w:rFonts w:eastAsia="Calibri"/>
                <w:color w:val="auto"/>
                <w:szCs w:val="24"/>
              </w:rPr>
              <w:t>2</w:t>
            </w:r>
          </w:p>
        </w:tc>
      </w:tr>
      <w:tr w:rsidR="0062633B" w:rsidRPr="00E109D3" w:rsidTr="009F35C5">
        <w:trPr>
          <w:trHeight w:val="286"/>
        </w:trPr>
        <w:tc>
          <w:tcPr>
            <w:tcW w:w="5862" w:type="dxa"/>
            <w:tcBorders>
              <w:top w:val="single" w:sz="4" w:space="0" w:color="000000"/>
              <w:left w:val="single" w:sz="4" w:space="0" w:color="000000"/>
              <w:bottom w:val="single" w:sz="4" w:space="0" w:color="000000"/>
              <w:right w:val="single" w:sz="4" w:space="0" w:color="000000"/>
            </w:tcBorders>
          </w:tcPr>
          <w:p w:rsidR="007D5CE1" w:rsidRPr="00E109D3" w:rsidRDefault="007D5CE1" w:rsidP="009F35C5">
            <w:pPr>
              <w:spacing w:after="0" w:line="240" w:lineRule="auto"/>
              <w:ind w:left="0" w:firstLine="0"/>
              <w:jc w:val="left"/>
              <w:rPr>
                <w:rFonts w:eastAsia="Calibri"/>
                <w:color w:val="auto"/>
                <w:szCs w:val="24"/>
              </w:rPr>
            </w:pPr>
            <w:r w:rsidRPr="00E109D3">
              <w:rPr>
                <w:b/>
                <w:color w:val="auto"/>
                <w:szCs w:val="24"/>
              </w:rPr>
              <w:t>TOPLAM</w:t>
            </w:r>
          </w:p>
        </w:tc>
        <w:tc>
          <w:tcPr>
            <w:tcW w:w="4890" w:type="dxa"/>
            <w:tcBorders>
              <w:top w:val="single" w:sz="4" w:space="0" w:color="000000"/>
              <w:left w:val="single" w:sz="4" w:space="0" w:color="000000"/>
              <w:bottom w:val="single" w:sz="4" w:space="0" w:color="000000"/>
              <w:right w:val="single" w:sz="4" w:space="0" w:color="000000"/>
            </w:tcBorders>
          </w:tcPr>
          <w:p w:rsidR="007D5CE1" w:rsidRPr="00E109D3" w:rsidRDefault="007D5CE1" w:rsidP="009F35C5">
            <w:pPr>
              <w:spacing w:after="0" w:line="240" w:lineRule="auto"/>
              <w:ind w:left="0" w:firstLine="0"/>
              <w:jc w:val="center"/>
              <w:rPr>
                <w:rFonts w:eastAsia="Calibri"/>
                <w:color w:val="auto"/>
                <w:szCs w:val="24"/>
              </w:rPr>
            </w:pPr>
            <w:r w:rsidRPr="00E109D3">
              <w:rPr>
                <w:rFonts w:eastAsia="Calibri"/>
                <w:color w:val="auto"/>
                <w:szCs w:val="24"/>
              </w:rPr>
              <w:t>7</w:t>
            </w:r>
          </w:p>
        </w:tc>
      </w:tr>
    </w:tbl>
    <w:p w:rsidR="007D5CE1" w:rsidRPr="00E109D3" w:rsidRDefault="007D5CE1" w:rsidP="007D5CE1">
      <w:pPr>
        <w:tabs>
          <w:tab w:val="center" w:pos="2116"/>
          <w:tab w:val="center" w:pos="4348"/>
        </w:tabs>
        <w:spacing w:after="258" w:line="265" w:lineRule="auto"/>
        <w:ind w:left="0" w:firstLine="0"/>
        <w:jc w:val="left"/>
        <w:rPr>
          <w:rFonts w:eastAsia="Calibri"/>
          <w:color w:val="auto"/>
          <w:szCs w:val="24"/>
        </w:rPr>
      </w:pPr>
    </w:p>
    <w:p w:rsidR="008B3D06" w:rsidRPr="00E109D3" w:rsidRDefault="004D2157" w:rsidP="007D010D">
      <w:pPr>
        <w:ind w:left="0" w:firstLine="0"/>
        <w:rPr>
          <w:color w:val="auto"/>
          <w:szCs w:val="24"/>
        </w:rPr>
      </w:pPr>
      <w:r w:rsidRPr="00E109D3">
        <w:rPr>
          <w:color w:val="auto"/>
          <w:szCs w:val="24"/>
        </w:rPr>
        <w:t xml:space="preserve">-Prof. </w:t>
      </w:r>
      <w:r w:rsidR="00651FF9" w:rsidRPr="00E109D3">
        <w:rPr>
          <w:color w:val="auto"/>
          <w:szCs w:val="24"/>
        </w:rPr>
        <w:t>Dr.</w:t>
      </w:r>
      <w:r w:rsidRPr="00E109D3">
        <w:rPr>
          <w:color w:val="auto"/>
          <w:szCs w:val="24"/>
        </w:rPr>
        <w:t xml:space="preserve"> </w:t>
      </w:r>
      <w:r w:rsidR="00651FF9" w:rsidRPr="00E109D3">
        <w:rPr>
          <w:color w:val="auto"/>
          <w:szCs w:val="24"/>
        </w:rPr>
        <w:t>Metin ÇABUK</w:t>
      </w:r>
    </w:p>
    <w:p w:rsidR="00651FF9" w:rsidRPr="00E109D3" w:rsidRDefault="00651FF9" w:rsidP="007D010D">
      <w:pPr>
        <w:ind w:left="0" w:firstLine="0"/>
        <w:rPr>
          <w:color w:val="auto"/>
          <w:szCs w:val="24"/>
        </w:rPr>
      </w:pPr>
      <w:r w:rsidRPr="00E109D3">
        <w:rPr>
          <w:color w:val="auto"/>
          <w:szCs w:val="24"/>
        </w:rPr>
        <w:t>-Doç.</w:t>
      </w:r>
      <w:r w:rsidR="004D2157" w:rsidRPr="00E109D3">
        <w:rPr>
          <w:color w:val="auto"/>
          <w:szCs w:val="24"/>
        </w:rPr>
        <w:t xml:space="preserve"> </w:t>
      </w:r>
      <w:r w:rsidRPr="00E109D3">
        <w:rPr>
          <w:color w:val="auto"/>
          <w:szCs w:val="24"/>
        </w:rPr>
        <w:t>Dr.</w:t>
      </w:r>
      <w:r w:rsidR="004D2157" w:rsidRPr="00E109D3">
        <w:rPr>
          <w:color w:val="auto"/>
          <w:szCs w:val="24"/>
        </w:rPr>
        <w:t xml:space="preserve"> </w:t>
      </w:r>
      <w:r w:rsidRPr="00E109D3">
        <w:rPr>
          <w:color w:val="auto"/>
          <w:szCs w:val="24"/>
        </w:rPr>
        <w:t>Emine ALÇITEPE</w:t>
      </w:r>
    </w:p>
    <w:p w:rsidR="00651FF9" w:rsidRPr="00E109D3" w:rsidRDefault="00651FF9" w:rsidP="007D010D">
      <w:pPr>
        <w:ind w:left="0" w:firstLine="0"/>
        <w:rPr>
          <w:color w:val="auto"/>
          <w:szCs w:val="24"/>
        </w:rPr>
      </w:pPr>
      <w:r w:rsidRPr="00E109D3">
        <w:rPr>
          <w:color w:val="auto"/>
          <w:szCs w:val="24"/>
        </w:rPr>
        <w:t>-Dr.</w:t>
      </w:r>
      <w:r w:rsidR="004D2157" w:rsidRPr="00E109D3">
        <w:rPr>
          <w:color w:val="auto"/>
          <w:szCs w:val="24"/>
        </w:rPr>
        <w:t xml:space="preserve"> </w:t>
      </w:r>
      <w:r w:rsidRPr="00E109D3">
        <w:rPr>
          <w:color w:val="auto"/>
          <w:szCs w:val="24"/>
        </w:rPr>
        <w:t>Öğr.</w:t>
      </w:r>
      <w:r w:rsidR="004D2157" w:rsidRPr="00E109D3">
        <w:rPr>
          <w:color w:val="auto"/>
          <w:szCs w:val="24"/>
        </w:rPr>
        <w:t xml:space="preserve"> </w:t>
      </w:r>
      <w:r w:rsidRPr="00E109D3">
        <w:rPr>
          <w:color w:val="auto"/>
          <w:szCs w:val="24"/>
        </w:rPr>
        <w:t>Üyesi Süleyman ÜSTÜN</w:t>
      </w:r>
    </w:p>
    <w:p w:rsidR="00651FF9" w:rsidRPr="00E109D3" w:rsidRDefault="00651FF9" w:rsidP="007D010D">
      <w:pPr>
        <w:ind w:left="0" w:firstLine="0"/>
        <w:rPr>
          <w:color w:val="auto"/>
          <w:szCs w:val="24"/>
        </w:rPr>
      </w:pPr>
      <w:r w:rsidRPr="00E109D3">
        <w:rPr>
          <w:color w:val="auto"/>
          <w:szCs w:val="24"/>
        </w:rPr>
        <w:t>-Dr.</w:t>
      </w:r>
      <w:r w:rsidR="004D2157" w:rsidRPr="00E109D3">
        <w:rPr>
          <w:color w:val="auto"/>
          <w:szCs w:val="24"/>
        </w:rPr>
        <w:t xml:space="preserve"> </w:t>
      </w:r>
      <w:r w:rsidRPr="00E109D3">
        <w:rPr>
          <w:color w:val="auto"/>
          <w:szCs w:val="24"/>
        </w:rPr>
        <w:t>Öğr.</w:t>
      </w:r>
      <w:r w:rsidR="004D2157" w:rsidRPr="00E109D3">
        <w:rPr>
          <w:color w:val="auto"/>
          <w:szCs w:val="24"/>
        </w:rPr>
        <w:t xml:space="preserve"> </w:t>
      </w:r>
      <w:r w:rsidRPr="00E109D3">
        <w:rPr>
          <w:color w:val="auto"/>
          <w:szCs w:val="24"/>
        </w:rPr>
        <w:t>Üyes</w:t>
      </w:r>
      <w:r w:rsidR="004D2157" w:rsidRPr="00E109D3">
        <w:rPr>
          <w:color w:val="auto"/>
          <w:szCs w:val="24"/>
        </w:rPr>
        <w:t>i</w:t>
      </w:r>
      <w:r w:rsidRPr="00E109D3">
        <w:rPr>
          <w:color w:val="auto"/>
          <w:szCs w:val="24"/>
        </w:rPr>
        <w:t xml:space="preserve"> M.</w:t>
      </w:r>
      <w:r w:rsidR="004D2157" w:rsidRPr="00E109D3">
        <w:rPr>
          <w:color w:val="auto"/>
          <w:szCs w:val="24"/>
        </w:rPr>
        <w:t xml:space="preserve"> </w:t>
      </w:r>
      <w:r w:rsidRPr="00E109D3">
        <w:rPr>
          <w:color w:val="auto"/>
          <w:szCs w:val="24"/>
        </w:rPr>
        <w:t>Emin MERTER</w:t>
      </w:r>
    </w:p>
    <w:p w:rsidR="00651FF9" w:rsidRPr="00E109D3" w:rsidRDefault="00651FF9" w:rsidP="007D010D">
      <w:pPr>
        <w:ind w:left="0" w:firstLine="0"/>
        <w:rPr>
          <w:color w:val="auto"/>
          <w:szCs w:val="24"/>
        </w:rPr>
      </w:pPr>
      <w:r w:rsidRPr="00E109D3">
        <w:rPr>
          <w:color w:val="auto"/>
          <w:szCs w:val="24"/>
        </w:rPr>
        <w:t>-Dr.</w:t>
      </w:r>
      <w:r w:rsidR="004D2157" w:rsidRPr="00E109D3">
        <w:rPr>
          <w:color w:val="auto"/>
          <w:szCs w:val="24"/>
        </w:rPr>
        <w:t xml:space="preserve"> </w:t>
      </w:r>
      <w:r w:rsidRPr="00E109D3">
        <w:rPr>
          <w:color w:val="auto"/>
          <w:szCs w:val="24"/>
        </w:rPr>
        <w:t>Öğr.</w:t>
      </w:r>
      <w:r w:rsidR="004D2157" w:rsidRPr="00E109D3">
        <w:rPr>
          <w:color w:val="auto"/>
          <w:szCs w:val="24"/>
        </w:rPr>
        <w:t xml:space="preserve"> </w:t>
      </w:r>
      <w:r w:rsidRPr="00E109D3">
        <w:rPr>
          <w:color w:val="auto"/>
          <w:szCs w:val="24"/>
        </w:rPr>
        <w:t>Üyesi Mesut ABUŞKA</w:t>
      </w:r>
    </w:p>
    <w:p w:rsidR="00651FF9" w:rsidRPr="00E109D3" w:rsidRDefault="00651FF9" w:rsidP="007D010D">
      <w:pPr>
        <w:ind w:left="0" w:firstLine="0"/>
        <w:rPr>
          <w:color w:val="auto"/>
          <w:szCs w:val="24"/>
        </w:rPr>
      </w:pPr>
      <w:r w:rsidRPr="00E109D3">
        <w:rPr>
          <w:color w:val="auto"/>
          <w:szCs w:val="24"/>
        </w:rPr>
        <w:t>-Öğr.</w:t>
      </w:r>
      <w:r w:rsidR="004D2157" w:rsidRPr="00E109D3">
        <w:rPr>
          <w:color w:val="auto"/>
          <w:szCs w:val="24"/>
        </w:rPr>
        <w:t xml:space="preserve"> </w:t>
      </w:r>
      <w:r w:rsidRPr="00E109D3">
        <w:rPr>
          <w:color w:val="auto"/>
          <w:szCs w:val="24"/>
        </w:rPr>
        <w:t>Gör.</w:t>
      </w:r>
      <w:r w:rsidR="004D2157" w:rsidRPr="00E109D3">
        <w:rPr>
          <w:color w:val="auto"/>
          <w:szCs w:val="24"/>
        </w:rPr>
        <w:t xml:space="preserve"> </w:t>
      </w:r>
      <w:r w:rsidRPr="00E109D3">
        <w:rPr>
          <w:color w:val="auto"/>
          <w:szCs w:val="24"/>
        </w:rPr>
        <w:t>Dr.</w:t>
      </w:r>
      <w:r w:rsidR="004D2157" w:rsidRPr="00E109D3">
        <w:rPr>
          <w:color w:val="auto"/>
          <w:szCs w:val="24"/>
        </w:rPr>
        <w:t xml:space="preserve"> </w:t>
      </w:r>
      <w:r w:rsidRPr="00E109D3">
        <w:rPr>
          <w:color w:val="auto"/>
          <w:szCs w:val="24"/>
        </w:rPr>
        <w:t>Vahit ÇORUMLU</w:t>
      </w:r>
    </w:p>
    <w:p w:rsidR="00651FF9" w:rsidRPr="00E109D3" w:rsidRDefault="00651FF9" w:rsidP="007D010D">
      <w:pPr>
        <w:ind w:left="0" w:firstLine="0"/>
        <w:rPr>
          <w:color w:val="auto"/>
          <w:szCs w:val="24"/>
        </w:rPr>
      </w:pPr>
      <w:r w:rsidRPr="00E109D3">
        <w:rPr>
          <w:color w:val="auto"/>
          <w:szCs w:val="24"/>
        </w:rPr>
        <w:t>-Öğr.</w:t>
      </w:r>
      <w:r w:rsidR="004D2157" w:rsidRPr="00E109D3">
        <w:rPr>
          <w:color w:val="auto"/>
          <w:szCs w:val="24"/>
        </w:rPr>
        <w:t xml:space="preserve"> </w:t>
      </w:r>
      <w:r w:rsidRPr="00E109D3">
        <w:rPr>
          <w:color w:val="auto"/>
          <w:szCs w:val="24"/>
        </w:rPr>
        <w:t>Gör.</w:t>
      </w:r>
      <w:r w:rsidR="004D2157" w:rsidRPr="00E109D3">
        <w:rPr>
          <w:color w:val="auto"/>
          <w:szCs w:val="24"/>
        </w:rPr>
        <w:t xml:space="preserve"> </w:t>
      </w:r>
      <w:r w:rsidRPr="00E109D3">
        <w:rPr>
          <w:color w:val="auto"/>
          <w:szCs w:val="24"/>
        </w:rPr>
        <w:t>Volkan ALTINTAŞ</w:t>
      </w:r>
    </w:p>
    <w:p w:rsidR="00651FF9" w:rsidRDefault="00651FF9" w:rsidP="007D010D">
      <w:pPr>
        <w:ind w:left="0" w:firstLine="0"/>
        <w:rPr>
          <w:color w:val="auto"/>
          <w:szCs w:val="24"/>
        </w:rPr>
      </w:pPr>
    </w:p>
    <w:p w:rsidR="009628FA" w:rsidRPr="00E109D3" w:rsidRDefault="009628FA" w:rsidP="007D010D">
      <w:pPr>
        <w:ind w:left="0" w:firstLine="0"/>
        <w:rPr>
          <w:color w:val="auto"/>
          <w:szCs w:val="24"/>
        </w:rPr>
      </w:pPr>
    </w:p>
    <w:p w:rsidR="00CC0041" w:rsidRPr="00E109D3" w:rsidRDefault="007020C4">
      <w:pPr>
        <w:pStyle w:val="Balk4"/>
        <w:spacing w:after="189"/>
        <w:ind w:left="-5"/>
        <w:rPr>
          <w:color w:val="auto"/>
          <w:sz w:val="24"/>
          <w:szCs w:val="24"/>
        </w:rPr>
      </w:pPr>
      <w:r w:rsidRPr="00E109D3">
        <w:rPr>
          <w:color w:val="auto"/>
          <w:sz w:val="24"/>
          <w:szCs w:val="24"/>
        </w:rPr>
        <w:lastRenderedPageBreak/>
        <w:t xml:space="preserve">Araştırma Stratejisi ve Hedefleri </w:t>
      </w:r>
    </w:p>
    <w:p w:rsidR="00CC0041" w:rsidRPr="00E109D3" w:rsidRDefault="007020C4">
      <w:pPr>
        <w:spacing w:after="74"/>
        <w:ind w:left="34"/>
        <w:rPr>
          <w:color w:val="auto"/>
          <w:szCs w:val="24"/>
        </w:rPr>
      </w:pPr>
      <w:r w:rsidRPr="00E109D3">
        <w:rPr>
          <w:color w:val="auto"/>
          <w:szCs w:val="24"/>
        </w:rPr>
        <w:t xml:space="preserve">Akhisar Meslek Yüksekokulu araştırma stratejisi, hedefleri ve bu hedeflerin kimler tarafından gerçekleştirileceği daha önceden belirlenmemiştir. Bu nedenle, birime ait araştırma stratejileri ve hedefleri uygun metotlarla tespit edilerek belirli aralıklarla gözden geçirilmelidir. Birimin temel ve uygulamalı araştırmaya bakış açısı geliştirilmeli, araştırmada öncelikli alanlar belirlenerek hedef çıktıları izlenmeli ve değerlendirilmelidir. Araştırma faaliyetleri ile diğer akademik faaliyetler (eğitim-öğretim, topluma hizmet) arasında kuvvetli bir etkileşim ve buna yönelik bir strateji oluşturulmalıdır. Akhisar Meslek Yüksekokulu tarafından araştırma faaliyetleri desteklenmeli, bu tür araştırmalara uygun platformlar geliştirilmeli ve araştırmaların çıktıları izlenerek değerlendirilmelidir. Yerel/ bölgesel/ ulusal kalkınma hedefleriyle araştırma stratejileri arasında kuvvetli bağlar kurulmalı, araştırmaların bölgesel açıdan değerlendirildiğinde ekonomik ve sosyo- kültürel katkısı bulunmalıdır. </w:t>
      </w:r>
    </w:p>
    <w:p w:rsidR="00CC0041" w:rsidRPr="00E109D3" w:rsidRDefault="007E2961">
      <w:pPr>
        <w:spacing w:after="212"/>
        <w:ind w:left="34"/>
        <w:rPr>
          <w:color w:val="auto"/>
          <w:szCs w:val="24"/>
        </w:rPr>
      </w:pPr>
      <w:r w:rsidRPr="00E109D3">
        <w:rPr>
          <w:color w:val="auto"/>
          <w:szCs w:val="24"/>
        </w:rPr>
        <w:t xml:space="preserve">Manisa </w:t>
      </w:r>
      <w:r w:rsidR="007020C4" w:rsidRPr="00E109D3">
        <w:rPr>
          <w:color w:val="auto"/>
          <w:szCs w:val="24"/>
        </w:rPr>
        <w:t xml:space="preserve">Celal Bayar Üniversitesi bünyesinde araştırmada etik değerleri benimsetme ile ilgili girişimler mevcuttur. Bu amaçla, kurum bünyesinde Etik Komisyon bulunmakta, intihali önlemeye yönelik özel yazılımlar kullanılmaktadır. Araştırmaların çıktıları (proje raporu, yayın, patent vb.) kurum bünyesinde gerçekleştirilen organizasyonlar ile ödüllendirilmektedir. Araştırma fırsatları ile ilgili birim içi gerekli bilgi paylaşımı yapılmaktadır. Birimin araştırma öncelikleri kapsamındaki faaliyetleri için gerekli fiziki/teknik altyapının ve mali kaynakların oluşturulmasına ve uygun şekilde kullanımına yönelik politikalar Rektörlük tarafından belirlenir.  </w:t>
      </w:r>
    </w:p>
    <w:p w:rsidR="00CC0041" w:rsidRPr="00E109D3" w:rsidRDefault="007020C4">
      <w:pPr>
        <w:pStyle w:val="Balk4"/>
        <w:ind w:left="19"/>
        <w:rPr>
          <w:color w:val="auto"/>
          <w:sz w:val="24"/>
          <w:szCs w:val="24"/>
        </w:rPr>
      </w:pPr>
      <w:r w:rsidRPr="00E109D3">
        <w:rPr>
          <w:color w:val="auto"/>
          <w:sz w:val="24"/>
          <w:szCs w:val="24"/>
        </w:rPr>
        <w:t xml:space="preserve">Araştırma Kaynakları </w:t>
      </w:r>
    </w:p>
    <w:p w:rsidR="00CC0041" w:rsidRPr="00E109D3" w:rsidRDefault="007020C4">
      <w:pPr>
        <w:spacing w:after="212"/>
        <w:ind w:left="34"/>
        <w:rPr>
          <w:color w:val="auto"/>
          <w:szCs w:val="24"/>
        </w:rPr>
      </w:pPr>
      <w:r w:rsidRPr="00E109D3">
        <w:rPr>
          <w:color w:val="auto"/>
          <w:szCs w:val="24"/>
        </w:rPr>
        <w:t xml:space="preserve">Akhisar Meslek Yüksekokulunun fiziki/teknik altyapısı ve mali kaynakları, araştırma öncelikleri kapsamındaki faaliyetleri gerçekleştirmek için uygun ve yeterli değildir. Birim içi kaynakların araştırma faaliyetlerine tahsisine yönelik açık kriterler, Kurum tarafından belirlenen ve gerekli sıklıkta gözden geçirilen usul ve esaslara göre uygulanır. Birim dışından herhangi bir mevcut dış destek (proje desteği, bağış, sponsorluk vb.) sağlanmamaktadır. Araştırma faaliyetlerinin etik kurallara uygun olarak yürütülmesini sağlamak için TUBİTAK vb. kurumların sunmuş olduğu desteklerden (Fikir ve Sanat Eserleri Kanunun gereğini yerine getirme, lisanlı yazılım kullanımı)  yararlanılmaktadır. </w:t>
      </w:r>
    </w:p>
    <w:p w:rsidR="00284105" w:rsidRPr="00E109D3" w:rsidRDefault="00284105">
      <w:pPr>
        <w:pStyle w:val="Balk4"/>
        <w:ind w:left="19"/>
        <w:rPr>
          <w:color w:val="auto"/>
          <w:sz w:val="24"/>
          <w:szCs w:val="24"/>
        </w:rPr>
      </w:pPr>
    </w:p>
    <w:p w:rsidR="00284105" w:rsidRPr="00E109D3" w:rsidRDefault="00284105">
      <w:pPr>
        <w:pStyle w:val="Balk4"/>
        <w:ind w:left="19"/>
        <w:rPr>
          <w:color w:val="auto"/>
          <w:sz w:val="24"/>
          <w:szCs w:val="24"/>
        </w:rPr>
      </w:pPr>
    </w:p>
    <w:p w:rsidR="00CC0041" w:rsidRPr="00E109D3" w:rsidRDefault="007020C4">
      <w:pPr>
        <w:pStyle w:val="Balk4"/>
        <w:ind w:left="19"/>
        <w:rPr>
          <w:color w:val="auto"/>
          <w:sz w:val="24"/>
          <w:szCs w:val="24"/>
        </w:rPr>
      </w:pPr>
      <w:r w:rsidRPr="00E109D3">
        <w:rPr>
          <w:color w:val="auto"/>
          <w:sz w:val="24"/>
          <w:szCs w:val="24"/>
        </w:rPr>
        <w:t xml:space="preserve">Araştırma Kadrosu </w:t>
      </w:r>
    </w:p>
    <w:p w:rsidR="00CC0041" w:rsidRPr="00E109D3" w:rsidRDefault="007020C4">
      <w:pPr>
        <w:ind w:left="34"/>
        <w:rPr>
          <w:color w:val="auto"/>
          <w:szCs w:val="24"/>
        </w:rPr>
      </w:pPr>
      <w:r w:rsidRPr="00E109D3">
        <w:rPr>
          <w:color w:val="auto"/>
          <w:szCs w:val="24"/>
        </w:rPr>
        <w:t xml:space="preserve">Akhisar Meslek Yüksekokulu bünyesinde işe alınan veya atanan araştırma personelinin gerekli yetkinliğe sahip olması ilgili yönetmelik ve diğer mevzuat hükümleri çerçevesinde güvence altına almaktadır. Araştırma kadrosunun yetkinliğinin geliştirilmesi ve iyileştirmesi için çeşitli akademik faaliyetlere destek verilmektedir. Atama ve yükseltme sürecinde araştırma performansı ilgili yönetmelik ve diğer mevzuat hükümleri çerçevesinde değerlendirmektedir.  </w:t>
      </w:r>
    </w:p>
    <w:p w:rsidR="00CC0041" w:rsidRPr="00E109D3" w:rsidRDefault="007020C4">
      <w:pPr>
        <w:pStyle w:val="Balk4"/>
        <w:ind w:left="19"/>
        <w:rPr>
          <w:color w:val="auto"/>
          <w:sz w:val="24"/>
          <w:szCs w:val="24"/>
        </w:rPr>
      </w:pPr>
      <w:r w:rsidRPr="00E109D3">
        <w:rPr>
          <w:color w:val="auto"/>
          <w:sz w:val="24"/>
          <w:szCs w:val="24"/>
        </w:rPr>
        <w:t xml:space="preserve">Araştırma Performansının İzlenmesi ve İyileştirilmesi </w:t>
      </w:r>
    </w:p>
    <w:p w:rsidR="00CC0041" w:rsidRPr="00E109D3" w:rsidRDefault="007020C4">
      <w:pPr>
        <w:spacing w:after="294"/>
        <w:ind w:left="34"/>
        <w:rPr>
          <w:color w:val="auto"/>
          <w:szCs w:val="24"/>
        </w:rPr>
      </w:pPr>
      <w:r w:rsidRPr="00E109D3">
        <w:rPr>
          <w:color w:val="auto"/>
          <w:szCs w:val="24"/>
        </w:rPr>
        <w:t xml:space="preserve">Akhisar Meslek Yüksekokulu araştırma performansı, hazırlanan yıllık faaliyet raporu verilerine dayalı olarak ölçülmekte ve değerlendirilmektedir. Araştırmaların kalitesinin değerlendirilmesi ve izlenmesine yönelik herhangi bir mekanizma yoktur. </w:t>
      </w:r>
    </w:p>
    <w:p w:rsidR="00CC0041" w:rsidRPr="00E109D3" w:rsidRDefault="00D504FB">
      <w:pPr>
        <w:pStyle w:val="Balk3"/>
        <w:spacing w:after="151"/>
        <w:ind w:left="-5"/>
        <w:rPr>
          <w:color w:val="auto"/>
          <w:sz w:val="24"/>
          <w:szCs w:val="24"/>
        </w:rPr>
      </w:pPr>
      <w:r w:rsidRPr="00E109D3">
        <w:rPr>
          <w:color w:val="auto"/>
          <w:sz w:val="24"/>
          <w:szCs w:val="24"/>
        </w:rPr>
        <w:lastRenderedPageBreak/>
        <w:t>VI-</w:t>
      </w:r>
      <w:r w:rsidR="007020C4" w:rsidRPr="00E109D3">
        <w:rPr>
          <w:color w:val="auto"/>
          <w:sz w:val="24"/>
          <w:szCs w:val="24"/>
        </w:rPr>
        <w:t xml:space="preserve"> Yönetim Sistemi </w:t>
      </w:r>
    </w:p>
    <w:p w:rsidR="00CC0041" w:rsidRPr="00E109D3" w:rsidRDefault="007020C4">
      <w:pPr>
        <w:pStyle w:val="Balk4"/>
        <w:spacing w:after="144"/>
        <w:ind w:left="-5"/>
        <w:rPr>
          <w:color w:val="auto"/>
          <w:sz w:val="24"/>
          <w:szCs w:val="24"/>
        </w:rPr>
      </w:pPr>
      <w:r w:rsidRPr="00E109D3">
        <w:rPr>
          <w:color w:val="auto"/>
          <w:sz w:val="24"/>
          <w:szCs w:val="24"/>
        </w:rPr>
        <w:t xml:space="preserve">Yönetim ve İdari Birimlerin Yapısı </w:t>
      </w:r>
    </w:p>
    <w:p w:rsidR="00CC0041" w:rsidRPr="00E109D3" w:rsidRDefault="007020C4">
      <w:pPr>
        <w:spacing w:after="198"/>
        <w:ind w:left="34"/>
        <w:rPr>
          <w:color w:val="auto"/>
          <w:szCs w:val="24"/>
        </w:rPr>
      </w:pPr>
      <w:r w:rsidRPr="00E109D3">
        <w:rPr>
          <w:color w:val="auto"/>
          <w:szCs w:val="24"/>
        </w:rPr>
        <w:t xml:space="preserve">Akhisar Meslek Yüksekokulu, yönetim ve idari yapılanmasını 2547 sayılı Kanun kapsamında belirlemektedir. Operasyonel süreçlerini (eğitim-öğretim ve araştırma) ve idari/destek süreçlerini akademik ve idari birimlerin desteğiyle bölüm kurulları ve yönetim kurulu aracılığıyla yönetmektedir. </w:t>
      </w:r>
    </w:p>
    <w:p w:rsidR="00CC0041" w:rsidRPr="00E109D3" w:rsidRDefault="007020C4">
      <w:pPr>
        <w:pStyle w:val="Balk4"/>
        <w:ind w:left="19"/>
        <w:rPr>
          <w:color w:val="auto"/>
          <w:sz w:val="24"/>
          <w:szCs w:val="24"/>
        </w:rPr>
      </w:pPr>
      <w:r w:rsidRPr="00E109D3">
        <w:rPr>
          <w:color w:val="auto"/>
          <w:sz w:val="24"/>
          <w:szCs w:val="24"/>
        </w:rPr>
        <w:t xml:space="preserve">Kaynakların Yönetimi </w:t>
      </w:r>
    </w:p>
    <w:p w:rsidR="00CC0041" w:rsidRPr="00E109D3" w:rsidRDefault="007020C4">
      <w:pPr>
        <w:spacing w:after="19"/>
        <w:ind w:left="34"/>
        <w:rPr>
          <w:color w:val="auto"/>
          <w:szCs w:val="24"/>
        </w:rPr>
      </w:pPr>
      <w:r w:rsidRPr="00E109D3">
        <w:rPr>
          <w:color w:val="auto"/>
          <w:szCs w:val="24"/>
        </w:rPr>
        <w:t xml:space="preserve">İnsan kaynaklarının yönetimi </w:t>
      </w:r>
      <w:r w:rsidR="00140600" w:rsidRPr="00E109D3">
        <w:rPr>
          <w:color w:val="auto"/>
          <w:szCs w:val="24"/>
        </w:rPr>
        <w:t xml:space="preserve">Müdür, </w:t>
      </w:r>
      <w:r w:rsidRPr="00E109D3">
        <w:rPr>
          <w:color w:val="auto"/>
          <w:szCs w:val="24"/>
        </w:rPr>
        <w:t xml:space="preserve">Meslek Yüksekokulu Sekreterliği, Bölüm Başkanlıkları ve Yönetim Kurulu ile oluşturulan komisyon ve kurullar aracılığıyla gerçekleştirilmektedir. İdari ve destek hizmetleri sunan birimlerinde görev alan personelin eğitim ve liyakatlerinin üstlendikleri görevlerle uyumunu sağlamak üzere herhangi bir sistem kullanılmamaktadır. Mali kaynakların yönetimi </w:t>
      </w:r>
    </w:p>
    <w:p w:rsidR="00CC0041" w:rsidRPr="00E109D3" w:rsidRDefault="007020C4">
      <w:pPr>
        <w:spacing w:after="162" w:line="265" w:lineRule="auto"/>
        <w:ind w:left="19"/>
        <w:rPr>
          <w:color w:val="auto"/>
          <w:szCs w:val="24"/>
        </w:rPr>
      </w:pPr>
      <w:r w:rsidRPr="00E109D3">
        <w:rPr>
          <w:color w:val="auto"/>
          <w:szCs w:val="24"/>
        </w:rPr>
        <w:t xml:space="preserve">Rektörlük İdari ve Mali İşler Daire Başkanlığının sağladığı imkanlar ölçüsünde, Meslek Yüksekokulunun ihtiyaçları doğrultusunda gerçekleştirilmektedir. Taşınır ve taşınmaz kaynakların yönetimi Meslek Yüksekokulu Sekreterliği ve Bölüm Başkanlıklarının ihtiyaçları doğrultusunda, Yönetim Kurulunun onayıyla etkin olarak gerçekleştirilmektedir. </w:t>
      </w:r>
      <w:r w:rsidRPr="00E109D3">
        <w:rPr>
          <w:b/>
          <w:color w:val="auto"/>
          <w:szCs w:val="24"/>
        </w:rPr>
        <w:t xml:space="preserve">Bilgi Yönetim Sistemi </w:t>
      </w:r>
    </w:p>
    <w:p w:rsidR="00CC0041" w:rsidRPr="00E109D3" w:rsidRDefault="007020C4">
      <w:pPr>
        <w:spacing w:after="214"/>
        <w:ind w:left="34"/>
        <w:rPr>
          <w:color w:val="auto"/>
          <w:szCs w:val="24"/>
        </w:rPr>
      </w:pPr>
      <w:r w:rsidRPr="00E109D3">
        <w:rPr>
          <w:color w:val="auto"/>
          <w:szCs w:val="24"/>
        </w:rPr>
        <w:t xml:space="preserve">Akhisar Melsek Yüksekokulu bünyesinde faaliyet ve süreçlere ilişkin verileri toplamak, analiz etmek ve raporlamak üzere herhangi bir bilgi yönetim sistemi kullanılmamaktadır. Bu nedenle, eğitim ve öğretim faaliyetlerine yönelik öğrencilerin demografik bilgileri, gelişimi ve başarı oranı, program memnuniyeti vb. konular, Ar-Ge faaliyetlerine yönelik araştırma kadrosunun; ulusal/uluslararası dış kaynaklı proje sayısı ve bütçesi, yayımlarının nicelik ve niteliği, aldığı patentler, sanat eserleri vb. konular ile mezunlara yönelik mezunların; istihdam oranları ve istihdamın sektörel dağılımı, nitelikleri, vb. konuları kapsayan bir bilgi yönetim sistemi etkin olarak kullanılmalıdır. </w:t>
      </w:r>
    </w:p>
    <w:p w:rsidR="00284105" w:rsidRPr="00E109D3" w:rsidRDefault="00284105">
      <w:pPr>
        <w:pStyle w:val="Balk4"/>
        <w:spacing w:after="189"/>
        <w:ind w:left="-5"/>
        <w:rPr>
          <w:color w:val="auto"/>
          <w:sz w:val="24"/>
          <w:szCs w:val="24"/>
        </w:rPr>
      </w:pPr>
    </w:p>
    <w:p w:rsidR="00CC0041" w:rsidRPr="00E109D3" w:rsidRDefault="007020C4">
      <w:pPr>
        <w:pStyle w:val="Balk4"/>
        <w:spacing w:after="189"/>
        <w:ind w:left="-5"/>
        <w:rPr>
          <w:color w:val="auto"/>
          <w:sz w:val="24"/>
          <w:szCs w:val="24"/>
        </w:rPr>
      </w:pPr>
      <w:r w:rsidRPr="00E109D3">
        <w:rPr>
          <w:color w:val="auto"/>
          <w:sz w:val="24"/>
          <w:szCs w:val="24"/>
        </w:rPr>
        <w:t xml:space="preserve">Dış Tedarikçiler Tarafından Yerine Getirilen Hizmetlerin Kalitesi </w:t>
      </w:r>
    </w:p>
    <w:p w:rsidR="00CC0041" w:rsidRPr="00E109D3" w:rsidRDefault="007020C4">
      <w:pPr>
        <w:spacing w:after="154"/>
        <w:ind w:left="34"/>
        <w:rPr>
          <w:color w:val="auto"/>
          <w:szCs w:val="24"/>
        </w:rPr>
      </w:pPr>
      <w:r w:rsidRPr="00E109D3">
        <w:rPr>
          <w:color w:val="auto"/>
          <w:szCs w:val="24"/>
        </w:rPr>
        <w:t xml:space="preserve">Dış Tedarikçiler Tarafından Yerine Getirilen (temizlik, güvenlik vb.) idari ve/veya destek hizmetlerinin tedarik sürecine ilişkin kriterler Rektörlük İdari ve Mali İşler Daire Başkanlığı tarafından belirlenmektedir. Dış Tedarikçiler Tarafından Yerine Getirilen bu hizmetlerin uygunluğu, kalitesi ve sürekliliği Akhisar Meslek Yüksekokulunda kurulan çeşitli komisyon ve kurulların denetimi ve hazırladığı raporlar ile güvence altına alınmaktadır. </w:t>
      </w:r>
    </w:p>
    <w:p w:rsidR="00CC0041" w:rsidRPr="00E109D3" w:rsidRDefault="007020C4">
      <w:pPr>
        <w:pStyle w:val="Balk4"/>
        <w:spacing w:after="189"/>
        <w:ind w:left="-5"/>
        <w:rPr>
          <w:color w:val="auto"/>
          <w:sz w:val="24"/>
          <w:szCs w:val="24"/>
        </w:rPr>
      </w:pPr>
      <w:r w:rsidRPr="00E109D3">
        <w:rPr>
          <w:color w:val="auto"/>
          <w:sz w:val="24"/>
          <w:szCs w:val="24"/>
        </w:rPr>
        <w:t xml:space="preserve">Kamuoyunu Bilgilendirme </w:t>
      </w:r>
    </w:p>
    <w:p w:rsidR="00CC0041" w:rsidRPr="00E109D3" w:rsidRDefault="007020C4">
      <w:pPr>
        <w:spacing w:after="213"/>
        <w:ind w:left="34"/>
        <w:rPr>
          <w:color w:val="auto"/>
          <w:szCs w:val="24"/>
        </w:rPr>
      </w:pPr>
      <w:r w:rsidRPr="00E109D3">
        <w:rPr>
          <w:color w:val="auto"/>
          <w:szCs w:val="24"/>
        </w:rPr>
        <w:t xml:space="preserve">Akhisar Meslek Yüksekokulu, topluma karşı sorumluluğunun gereği olarak, eğitim-öğretim, araştırma-geliştirme faaliyetlerini de içerecek şekilde faaliyetlerinin tümüyle ilgili güncel verileri birim ve kuruma ait web siteleri ve yerel basın aracılığıyla kamuoyuyla paylaşmaktadır. Kamuoyuna sunulan bilgilerin güncelliği, doğruluğu ve güvenilirliği birim yönetimi ve sekreterliği tarafından takip edilmek suretiyle güvence altına alınmaktadır. </w:t>
      </w:r>
    </w:p>
    <w:p w:rsidR="00CC0041" w:rsidRPr="00E109D3" w:rsidRDefault="007020C4">
      <w:pPr>
        <w:pStyle w:val="Balk4"/>
        <w:ind w:left="19"/>
        <w:rPr>
          <w:color w:val="auto"/>
          <w:sz w:val="24"/>
          <w:szCs w:val="24"/>
        </w:rPr>
      </w:pPr>
      <w:r w:rsidRPr="00E109D3">
        <w:rPr>
          <w:color w:val="auto"/>
          <w:sz w:val="24"/>
          <w:szCs w:val="24"/>
        </w:rPr>
        <w:t xml:space="preserve">Yönetimin Etkinliği ve Hesap Verebilirliği </w:t>
      </w:r>
    </w:p>
    <w:p w:rsidR="00CC0041" w:rsidRPr="00E109D3" w:rsidRDefault="007020C4">
      <w:pPr>
        <w:spacing w:after="94"/>
        <w:ind w:left="34"/>
        <w:rPr>
          <w:color w:val="auto"/>
          <w:szCs w:val="24"/>
        </w:rPr>
      </w:pPr>
      <w:r w:rsidRPr="00E109D3">
        <w:rPr>
          <w:color w:val="auto"/>
          <w:szCs w:val="24"/>
        </w:rPr>
        <w:t xml:space="preserve">Akhisar Meslek Yüksekokulu bünyesinde, mevcut yönetim ve idari sisteminin, yöneticilerin liderlik özelliklerinin ve verimliliklerinin ölçülmesi ve izlenmesine imkân tanıyacak herhangi bir kalite güvencesi sistemi </w:t>
      </w:r>
      <w:r w:rsidRPr="00E109D3">
        <w:rPr>
          <w:color w:val="auto"/>
          <w:szCs w:val="24"/>
        </w:rPr>
        <w:lastRenderedPageBreak/>
        <w:t xml:space="preserve">bulunmamaktadır. Bu nedenle, yönetim ve idarenin birim çalışanlarına ve genel kamuoyuna hesap verebilirliğine yönelik ilan edilmiş herhangi bir politikası yoktur. </w:t>
      </w:r>
    </w:p>
    <w:p w:rsidR="00CC0041" w:rsidRPr="00E109D3" w:rsidRDefault="00C825E4">
      <w:pPr>
        <w:pStyle w:val="Balk3"/>
        <w:spacing w:after="151"/>
        <w:ind w:left="-5"/>
        <w:rPr>
          <w:color w:val="auto"/>
          <w:sz w:val="24"/>
          <w:szCs w:val="24"/>
        </w:rPr>
      </w:pPr>
      <w:r w:rsidRPr="00E109D3">
        <w:rPr>
          <w:color w:val="auto"/>
          <w:sz w:val="24"/>
          <w:szCs w:val="24"/>
        </w:rPr>
        <w:t>VII-</w:t>
      </w:r>
      <w:r w:rsidR="007020C4" w:rsidRPr="00E109D3">
        <w:rPr>
          <w:color w:val="auto"/>
          <w:sz w:val="24"/>
          <w:szCs w:val="24"/>
        </w:rPr>
        <w:t xml:space="preserve">Sonuç ve Değerlendirme </w:t>
      </w:r>
    </w:p>
    <w:p w:rsidR="00CC0041" w:rsidRPr="00E109D3" w:rsidRDefault="007020C4">
      <w:pPr>
        <w:pStyle w:val="Balk4"/>
        <w:spacing w:after="189"/>
        <w:ind w:left="-5"/>
        <w:rPr>
          <w:color w:val="auto"/>
          <w:sz w:val="24"/>
          <w:szCs w:val="24"/>
        </w:rPr>
      </w:pPr>
      <w:r w:rsidRPr="00E109D3">
        <w:rPr>
          <w:color w:val="auto"/>
          <w:sz w:val="24"/>
          <w:szCs w:val="24"/>
        </w:rPr>
        <w:t xml:space="preserve">Kalite Güvencesi </w:t>
      </w:r>
    </w:p>
    <w:p w:rsidR="00CC0041" w:rsidRPr="00E109D3" w:rsidRDefault="007020C4">
      <w:pPr>
        <w:spacing w:after="242"/>
        <w:ind w:left="34"/>
        <w:rPr>
          <w:color w:val="auto"/>
          <w:szCs w:val="24"/>
        </w:rPr>
      </w:pPr>
      <w:r w:rsidRPr="00E109D3">
        <w:rPr>
          <w:color w:val="auto"/>
          <w:szCs w:val="24"/>
        </w:rPr>
        <w:t xml:space="preserve">Kurum bünyesinde misyon, vizyon, stratejik hedefler ve performans göstergeleri Rektörlük bünyesinde hazırlanan planlara göre belirlenerek izlenmekte ve iyileştirilmektedir. Buna rağmen, Akhisar Meslek Yüksekokulu bünyesinde daha önceden herhangi bir stratejik yönetim sürecinin bir parçası olan kalite güvencesi politikaları ve bu politikaları hayata geçirmek üzere belirlenen herhangi bir strateji bulunmamaktadır. Bu kapsamda, akademik ve idari çalışanlar, öğrenciler gibi iç paydaşlar, kalite kültürünün geliştirilmesi ve yaygınlaştırılması için eğitim, toplantı, çalıştay ve benzeri faaliyetlerde bulunmalı, ulusal ve uluslararası düzeyde ortak çalışmalar gerçekleştirmeli, kurumlarını bilgilendirmek ve yayınlar yapmalıdır. İşverenler, mezunlar, meslek örgütleri, araştırma sponsorları, öğrenci yakınları vb. dış paydaşlar da kalite kültürünün geliştirilmesi ve yaygınlaştırılması için ölçme ve değerlendirme sistemlerine katılarak geri bildirim süreçlerinde etkileyici rol oynamalıdır. </w:t>
      </w:r>
    </w:p>
    <w:p w:rsidR="00CC0041" w:rsidRPr="00E109D3" w:rsidRDefault="007020C4">
      <w:pPr>
        <w:pStyle w:val="Balk4"/>
        <w:ind w:left="19"/>
        <w:rPr>
          <w:color w:val="auto"/>
          <w:sz w:val="24"/>
          <w:szCs w:val="24"/>
        </w:rPr>
      </w:pPr>
      <w:r w:rsidRPr="00E109D3">
        <w:rPr>
          <w:color w:val="auto"/>
          <w:sz w:val="24"/>
          <w:szCs w:val="24"/>
        </w:rPr>
        <w:t xml:space="preserve">Eğitim-Öğretim </w:t>
      </w:r>
    </w:p>
    <w:p w:rsidR="00CC0041" w:rsidRPr="00E109D3" w:rsidRDefault="007020C4">
      <w:pPr>
        <w:spacing w:after="78"/>
        <w:ind w:left="34"/>
        <w:rPr>
          <w:color w:val="auto"/>
          <w:szCs w:val="24"/>
        </w:rPr>
      </w:pPr>
      <w:r w:rsidRPr="00E109D3">
        <w:rPr>
          <w:color w:val="auto"/>
          <w:szCs w:val="24"/>
        </w:rPr>
        <w:t xml:space="preserve">Akhisar Meslek Yüksekokulu bünyesindeki programların eğitim amaçları belirlenirken mezunların ulaşmak istedikleri mesleki amaçları ve beklentileri göz önüne alınarak bölgede bulunan organize sanayi faaliyetlerinin ihtiyaç duyduğu yetkinliklerin kazandırılması hedeflenmektedir. Bu amaçlar; kurumun, meslek yüksekokulu ve bölümün görev ve yetkileriyle uyumlu olacak şekilde programın çeşitli paydaşlarının sürece dâhil edilmesi ile uygun aralıklarla güncellenmektedir. Eğitim amaçlarının gerçekleşip gerçekleştirilmediği ölçme ve değerlendirme sistemleriyle belirlenir.  </w:t>
      </w:r>
    </w:p>
    <w:p w:rsidR="00CC0041" w:rsidRPr="00E109D3" w:rsidRDefault="007020C4">
      <w:pPr>
        <w:spacing w:after="123"/>
        <w:ind w:left="34"/>
        <w:rPr>
          <w:color w:val="auto"/>
          <w:szCs w:val="24"/>
        </w:rPr>
      </w:pPr>
      <w:r w:rsidRPr="00E109D3">
        <w:rPr>
          <w:color w:val="auto"/>
          <w:szCs w:val="24"/>
        </w:rPr>
        <w:t xml:space="preserve">Akhisar Meslek Yüksekokulu bünyesinde belirlenen eğitim amaçlarına erişimin sağlanması için program yeterlilikleri belirlenmektedir. Programların yeterlilikleri belirlenirken üniversitemizin Bologna sürecine uyumunun gerçekleşmiş olmasından dolayı Türkiye Yükseköğretim Yeterlilikler Çerçevesi (TYYÇ) uyumu göz önünde bulundurulmaktadır. Yeterlilikleri belirlenen programlar Bologna eğitim sistemi kapsamında değerlendirilerek sırasıyla bölüm başkanlığı, birim eğitim öğretim komisyonu, birim yönetim kurulu, kurum eğitim öğretim komisyonu ve senato tarafından onaylanmaktadır. Programların eğitim amaçları ve kazanımları Kurum Eğitim Kataloğu aracılığıyla üniversite web sayfasında ilan edilmektedir. </w:t>
      </w:r>
    </w:p>
    <w:p w:rsidR="00CC0041" w:rsidRPr="00E109D3" w:rsidRDefault="007020C4">
      <w:pPr>
        <w:spacing w:after="122"/>
        <w:ind w:left="34"/>
        <w:rPr>
          <w:color w:val="auto"/>
          <w:szCs w:val="24"/>
        </w:rPr>
      </w:pPr>
      <w:r w:rsidRPr="00E109D3">
        <w:rPr>
          <w:color w:val="auto"/>
          <w:szCs w:val="24"/>
        </w:rPr>
        <w:t xml:space="preserve">Akhisar Meslek Yüksekokulu bünyesinde yer alan tüm programlarda derslerin öğrenci iş yüküne dayalı kredi değerleri (AKTS) belirlenmektedir. Öğrencilerin yurt içi ve/veya yurt dışındaki işyeri ortamlarında gerçekleştirebilecekleri uygulama ve stajların iş yükleri belirlenmekte (AKTS kredisi) ve programın toplam iş yüküne dâhil edilmektedir. Öğrenci hareketliliğini teşvik etmek üzere ders ve kredi tanınması yapılarak Erasmus, Farabi ve Mevlana Programları kapsamında değerlendirilerek Bologna süreci de dahil edilmek suretiyle diploma denkliği konularında gerekli düzenlemeler bulunmaktadır. </w:t>
      </w:r>
    </w:p>
    <w:p w:rsidR="00CC0041" w:rsidRPr="00E109D3" w:rsidRDefault="007020C4">
      <w:pPr>
        <w:spacing w:after="124"/>
        <w:ind w:left="34"/>
        <w:rPr>
          <w:color w:val="auto"/>
          <w:szCs w:val="24"/>
        </w:rPr>
      </w:pPr>
      <w:r w:rsidRPr="00E109D3">
        <w:rPr>
          <w:color w:val="auto"/>
          <w:szCs w:val="24"/>
        </w:rPr>
        <w:t xml:space="preserve">Akhisar Meslek Yüksekokulu bünyesinde,  eğitim-öğretimin etkinliğini arttıracak öğrenme ortamları (derslik,  bilgisayar laboratuvarları, kütüphane, toplantı salonları, atölyeler, vb.) yeterli ve uygun donanıma sahip olacak şekilde sağlamaktadır. Öğrencilerin mesleki gelişim ve kariyer planlamasına yönelik uygulanan üniversite ve sanayi işbirliği çerçevesinde protokoller hazırlanmakta, staj ve mezuniyet sonrası istihdam olanaklarıyla ilgili destekler sağlanmaktadır. Öğrencilerin kullanımına yönelik tesis ve altyapılar (yemekhane, yurt, spor alanları, teknoloji donanımlı çalışma alanları vs.) mevcuttur. Öğrenci gelişimine yönelik sosyal, kültürel ve sportif </w:t>
      </w:r>
      <w:r w:rsidRPr="00E109D3">
        <w:rPr>
          <w:color w:val="auto"/>
          <w:szCs w:val="24"/>
        </w:rPr>
        <w:lastRenderedPageBreak/>
        <w:t xml:space="preserve">faaliyetler kapsamında kurum çatısı altında turnuvalar, konserler, sergiler, tiyatro ve müzik faaliyetleri ile bilim ve bahar şenlikleri yapılmaktadır. </w:t>
      </w:r>
    </w:p>
    <w:p w:rsidR="00CC0041" w:rsidRPr="00E109D3" w:rsidRDefault="007020C4">
      <w:pPr>
        <w:spacing w:after="174" w:line="265" w:lineRule="auto"/>
        <w:ind w:left="19"/>
        <w:rPr>
          <w:color w:val="auto"/>
          <w:szCs w:val="24"/>
        </w:rPr>
      </w:pPr>
      <w:r w:rsidRPr="00E109D3">
        <w:rPr>
          <w:color w:val="auto"/>
          <w:szCs w:val="24"/>
        </w:rPr>
        <w:t xml:space="preserve">Bunun yanı sıra,  </w:t>
      </w:r>
    </w:p>
    <w:p w:rsidR="00CC0041" w:rsidRPr="00E109D3" w:rsidRDefault="007020C4">
      <w:pPr>
        <w:numPr>
          <w:ilvl w:val="0"/>
          <w:numId w:val="4"/>
        </w:numPr>
        <w:ind w:hanging="360"/>
        <w:rPr>
          <w:color w:val="auto"/>
          <w:szCs w:val="24"/>
        </w:rPr>
      </w:pPr>
      <w:r w:rsidRPr="00E109D3">
        <w:rPr>
          <w:color w:val="auto"/>
          <w:szCs w:val="24"/>
        </w:rPr>
        <w:t xml:space="preserve">Akhisar Meslek Yüksekokulu bünyesinde bulunan eğitim programları kapsamında herhangi bir akreditasyon çalışması yapılmamıştır.  </w:t>
      </w:r>
    </w:p>
    <w:p w:rsidR="00CC0041" w:rsidRPr="00E109D3" w:rsidRDefault="007020C4">
      <w:pPr>
        <w:numPr>
          <w:ilvl w:val="0"/>
          <w:numId w:val="4"/>
        </w:numPr>
        <w:ind w:hanging="360"/>
        <w:rPr>
          <w:color w:val="auto"/>
          <w:szCs w:val="24"/>
        </w:rPr>
      </w:pPr>
      <w:r w:rsidRPr="00E109D3">
        <w:rPr>
          <w:color w:val="auto"/>
          <w:szCs w:val="24"/>
        </w:rPr>
        <w:t xml:space="preserve">Akhisar Meslek Yüksekokulu bünyesinde özel yaklaşım gerektiren öğrenciler (engelli veya uluslararası öğrenciler gibi) için herhangi bir düzenleme bulunmamaktadır. </w:t>
      </w:r>
    </w:p>
    <w:p w:rsidR="00CC0041" w:rsidRPr="00E109D3" w:rsidRDefault="007020C4">
      <w:pPr>
        <w:numPr>
          <w:ilvl w:val="0"/>
          <w:numId w:val="4"/>
        </w:numPr>
        <w:ind w:hanging="360"/>
        <w:rPr>
          <w:color w:val="auto"/>
          <w:szCs w:val="24"/>
        </w:rPr>
      </w:pPr>
      <w:r w:rsidRPr="00E109D3">
        <w:rPr>
          <w:color w:val="auto"/>
          <w:szCs w:val="24"/>
        </w:rPr>
        <w:t xml:space="preserve">Eğitim-öğretim kadrosunun eğitsel performanslarının izlenmesi ve ödüllendirilmesine yönelik herhangi bir mekanizma mevcut değildir. </w:t>
      </w:r>
    </w:p>
    <w:p w:rsidR="00CC0041" w:rsidRPr="00E109D3" w:rsidRDefault="007020C4">
      <w:pPr>
        <w:numPr>
          <w:ilvl w:val="0"/>
          <w:numId w:val="4"/>
        </w:numPr>
        <w:spacing w:after="245"/>
        <w:ind w:hanging="360"/>
        <w:rPr>
          <w:color w:val="auto"/>
          <w:szCs w:val="24"/>
        </w:rPr>
      </w:pPr>
      <w:r w:rsidRPr="00E109D3">
        <w:rPr>
          <w:color w:val="auto"/>
          <w:szCs w:val="24"/>
        </w:rPr>
        <w:t>Öğrencilere psikolojik rehberlik, sağlık hizmeti vb. destek hizmetleri sunulmamaktadır.</w:t>
      </w:r>
    </w:p>
    <w:p w:rsidR="004B542F" w:rsidRPr="00E109D3" w:rsidRDefault="004B542F">
      <w:pPr>
        <w:pStyle w:val="Balk4"/>
        <w:ind w:left="19"/>
        <w:rPr>
          <w:color w:val="auto"/>
          <w:sz w:val="24"/>
          <w:szCs w:val="24"/>
        </w:rPr>
      </w:pPr>
    </w:p>
    <w:p w:rsidR="00CC0041" w:rsidRPr="00E109D3" w:rsidRDefault="007020C4">
      <w:pPr>
        <w:pStyle w:val="Balk4"/>
        <w:ind w:left="19"/>
        <w:rPr>
          <w:color w:val="auto"/>
          <w:sz w:val="24"/>
          <w:szCs w:val="24"/>
        </w:rPr>
      </w:pPr>
      <w:r w:rsidRPr="00E109D3">
        <w:rPr>
          <w:color w:val="auto"/>
          <w:sz w:val="24"/>
          <w:szCs w:val="24"/>
        </w:rPr>
        <w:t xml:space="preserve">Araştırma-Geliştirme </w:t>
      </w:r>
    </w:p>
    <w:p w:rsidR="00CC0041" w:rsidRPr="00E109D3" w:rsidRDefault="007020C4">
      <w:pPr>
        <w:spacing w:after="162"/>
        <w:ind w:left="34"/>
        <w:rPr>
          <w:color w:val="auto"/>
          <w:szCs w:val="24"/>
        </w:rPr>
      </w:pPr>
      <w:r w:rsidRPr="00E109D3">
        <w:rPr>
          <w:color w:val="auto"/>
          <w:szCs w:val="24"/>
        </w:rPr>
        <w:t xml:space="preserve">Bu bölümde birimin araştırma sürecinin değerlendirmesi yapılmıştır. Buna göre, </w:t>
      </w:r>
    </w:p>
    <w:p w:rsidR="00CC0041" w:rsidRPr="00E109D3" w:rsidRDefault="00BA559C">
      <w:pPr>
        <w:numPr>
          <w:ilvl w:val="0"/>
          <w:numId w:val="5"/>
        </w:numPr>
        <w:ind w:hanging="360"/>
        <w:rPr>
          <w:color w:val="auto"/>
          <w:szCs w:val="24"/>
        </w:rPr>
      </w:pPr>
      <w:r w:rsidRPr="00E109D3">
        <w:rPr>
          <w:color w:val="auto"/>
          <w:szCs w:val="24"/>
        </w:rPr>
        <w:t xml:space="preserve">Manisa </w:t>
      </w:r>
      <w:r w:rsidR="007020C4" w:rsidRPr="00E109D3">
        <w:rPr>
          <w:color w:val="auto"/>
          <w:szCs w:val="24"/>
        </w:rPr>
        <w:t xml:space="preserve">Celal Bayar Üniversitesi bünyesinde araştırmada etik değerleri benimsetme ile ilgili girişimler mevcuttur. Bu amaçla, kurum bünyesinde Etik Komisyon bulunmakta, intihali önlemeye yönelik özel yazılımlar kullanılmaktadır.  </w:t>
      </w:r>
    </w:p>
    <w:p w:rsidR="00CC0041" w:rsidRPr="00E109D3" w:rsidRDefault="007020C4">
      <w:pPr>
        <w:numPr>
          <w:ilvl w:val="0"/>
          <w:numId w:val="5"/>
        </w:numPr>
        <w:ind w:hanging="360"/>
        <w:rPr>
          <w:color w:val="auto"/>
          <w:szCs w:val="24"/>
        </w:rPr>
      </w:pPr>
      <w:r w:rsidRPr="00E109D3">
        <w:rPr>
          <w:color w:val="auto"/>
          <w:szCs w:val="24"/>
        </w:rPr>
        <w:t xml:space="preserve">Araştırma kadrosunun yetkinliğinin geliştirilmesi ve iyileştirmesi için çeşitli akademik faaliyetlere destek verilmektedir. </w:t>
      </w:r>
    </w:p>
    <w:p w:rsidR="00CC0041" w:rsidRPr="00E109D3" w:rsidRDefault="007020C4">
      <w:pPr>
        <w:numPr>
          <w:ilvl w:val="0"/>
          <w:numId w:val="5"/>
        </w:numPr>
        <w:ind w:hanging="360"/>
        <w:rPr>
          <w:color w:val="auto"/>
          <w:szCs w:val="24"/>
        </w:rPr>
      </w:pPr>
      <w:r w:rsidRPr="00E109D3">
        <w:rPr>
          <w:color w:val="auto"/>
          <w:szCs w:val="24"/>
        </w:rPr>
        <w:t xml:space="preserve">Akhisar Meslek Yüksekokulunun fiziki/teknik altyapısı ve mali kaynakları, araştırma öncelikleri kapsamındaki faaliyetleri gerçekleştirmek için uygun ve yeterli değildir. </w:t>
      </w:r>
    </w:p>
    <w:p w:rsidR="00CC0041" w:rsidRPr="00E109D3" w:rsidRDefault="007020C4">
      <w:pPr>
        <w:numPr>
          <w:ilvl w:val="0"/>
          <w:numId w:val="5"/>
        </w:numPr>
        <w:ind w:hanging="360"/>
        <w:rPr>
          <w:color w:val="auto"/>
          <w:szCs w:val="24"/>
        </w:rPr>
      </w:pPr>
      <w:r w:rsidRPr="00E109D3">
        <w:rPr>
          <w:color w:val="auto"/>
          <w:szCs w:val="24"/>
        </w:rPr>
        <w:t xml:space="preserve">Birim dışından herhangi bir mevcut dış destek (proje desteği, bağış, sponsorluk vb.) sağlanmamaktadır. </w:t>
      </w:r>
    </w:p>
    <w:p w:rsidR="00CC0041" w:rsidRPr="00E109D3" w:rsidRDefault="007020C4">
      <w:pPr>
        <w:numPr>
          <w:ilvl w:val="0"/>
          <w:numId w:val="5"/>
        </w:numPr>
        <w:ind w:hanging="360"/>
        <w:rPr>
          <w:color w:val="auto"/>
          <w:szCs w:val="24"/>
        </w:rPr>
      </w:pPr>
      <w:r w:rsidRPr="00E109D3">
        <w:rPr>
          <w:color w:val="auto"/>
          <w:szCs w:val="24"/>
        </w:rPr>
        <w:t xml:space="preserve">Akhisar Meslek Yüksekokulu araştırma performansı, hazırlanan yıllık faaliyet raporu verilerine dayalı olarak ölçülmekte ve değerlendirilmektedir. Araştırmaların kalitesinin değerlendirilmesi ve izlenmesine yönelik herhangi bir mekanizma yoktur. </w:t>
      </w:r>
    </w:p>
    <w:p w:rsidR="00CC0041" w:rsidRPr="00E109D3" w:rsidRDefault="007020C4">
      <w:pPr>
        <w:pStyle w:val="Balk4"/>
        <w:spacing w:after="189"/>
        <w:ind w:left="-5"/>
        <w:rPr>
          <w:color w:val="auto"/>
          <w:sz w:val="24"/>
          <w:szCs w:val="24"/>
        </w:rPr>
      </w:pPr>
      <w:bookmarkStart w:id="0" w:name="_GoBack"/>
      <w:bookmarkEnd w:id="0"/>
      <w:r w:rsidRPr="00E109D3">
        <w:rPr>
          <w:color w:val="auto"/>
          <w:sz w:val="24"/>
          <w:szCs w:val="24"/>
        </w:rPr>
        <w:t xml:space="preserve">Yönetim Sistemi </w:t>
      </w:r>
    </w:p>
    <w:p w:rsidR="00CC0041" w:rsidRPr="00E109D3" w:rsidRDefault="007020C4">
      <w:pPr>
        <w:spacing w:after="119"/>
        <w:ind w:left="34"/>
        <w:rPr>
          <w:color w:val="auto"/>
          <w:szCs w:val="24"/>
        </w:rPr>
      </w:pPr>
      <w:r w:rsidRPr="00E109D3">
        <w:rPr>
          <w:color w:val="auto"/>
          <w:szCs w:val="24"/>
        </w:rPr>
        <w:t xml:space="preserve">Akhisar Meslek Yüksekokulu, topluma karşı sorumluluğunun gereği olarak, eğitim-öğretim, araştırma-geliştirme faaliyetlerini de içerecek şekilde faaliyetlerinin tümüyle ilgili güncel verileri birim ve kuruma ait web siteleri ve yerel basın aracılığıyla kamuoyuyla paylaşmaktadır. </w:t>
      </w:r>
    </w:p>
    <w:p w:rsidR="00CC0041" w:rsidRPr="00E109D3" w:rsidRDefault="007020C4">
      <w:pPr>
        <w:spacing w:after="170" w:line="265" w:lineRule="auto"/>
        <w:ind w:left="19"/>
        <w:rPr>
          <w:color w:val="auto"/>
          <w:szCs w:val="24"/>
        </w:rPr>
      </w:pPr>
      <w:r w:rsidRPr="00E109D3">
        <w:rPr>
          <w:color w:val="auto"/>
          <w:szCs w:val="24"/>
        </w:rPr>
        <w:t xml:space="preserve">Bunun yanı sıra, </w:t>
      </w:r>
    </w:p>
    <w:p w:rsidR="00CC0041" w:rsidRPr="00E109D3" w:rsidRDefault="007020C4">
      <w:pPr>
        <w:numPr>
          <w:ilvl w:val="0"/>
          <w:numId w:val="6"/>
        </w:numPr>
        <w:ind w:hanging="360"/>
        <w:rPr>
          <w:color w:val="auto"/>
          <w:szCs w:val="24"/>
        </w:rPr>
      </w:pPr>
      <w:r w:rsidRPr="00E109D3">
        <w:rPr>
          <w:color w:val="auto"/>
          <w:szCs w:val="24"/>
        </w:rPr>
        <w:t xml:space="preserve">İdari ve destek hizmetleri sunan birimlerinde görev alan personelin eğitim ve liyakatlerinin üstlendikleri görevlerle uyumunu sağlamak üzere herhangi bir sistem kullanılmamaktadır. </w:t>
      </w:r>
    </w:p>
    <w:p w:rsidR="00CC0041" w:rsidRPr="00E109D3" w:rsidRDefault="007020C4">
      <w:pPr>
        <w:numPr>
          <w:ilvl w:val="0"/>
          <w:numId w:val="6"/>
        </w:numPr>
        <w:ind w:hanging="360"/>
        <w:rPr>
          <w:color w:val="auto"/>
          <w:szCs w:val="24"/>
        </w:rPr>
      </w:pPr>
      <w:r w:rsidRPr="00E109D3">
        <w:rPr>
          <w:color w:val="auto"/>
          <w:szCs w:val="24"/>
        </w:rPr>
        <w:t xml:space="preserve">Akhisar Meslek Yüksekokulu bünyesinde faaliyet ve süreçlere ilişkin verileri toplamak, analiz etmek ve raporlamak üzere herhangi bir bilgi yönetim sistemi kullanılmamaktadır. </w:t>
      </w:r>
    </w:p>
    <w:p w:rsidR="001D14C4" w:rsidRPr="00E109D3" w:rsidRDefault="007020C4" w:rsidP="00BA559C">
      <w:pPr>
        <w:numPr>
          <w:ilvl w:val="0"/>
          <w:numId w:val="6"/>
        </w:numPr>
        <w:spacing w:after="1375"/>
        <w:ind w:firstLine="0"/>
        <w:rPr>
          <w:color w:val="auto"/>
          <w:szCs w:val="24"/>
        </w:rPr>
      </w:pPr>
      <w:r w:rsidRPr="00E109D3">
        <w:rPr>
          <w:color w:val="auto"/>
          <w:szCs w:val="24"/>
        </w:rPr>
        <w:t>Akhisar Meslek Yüksekokulu bünyesinde, mevcut yönetim ve idari sisteminin, yöneticilerin liderlik özelliklerinin ve verimliliklerinin ölçülmesi ve izlenmesine imkân tanıyacak herhangi bir kalite güvencesi sistemi bulunmamaktadır</w:t>
      </w:r>
      <w:r w:rsidR="004B542F" w:rsidRPr="00E109D3">
        <w:rPr>
          <w:color w:val="auto"/>
          <w:szCs w:val="24"/>
        </w:rPr>
        <w:t>.</w:t>
      </w:r>
    </w:p>
    <w:p w:rsidR="004B542F" w:rsidRPr="00E109D3" w:rsidRDefault="004B542F" w:rsidP="004B542F">
      <w:pPr>
        <w:spacing w:after="1375"/>
        <w:ind w:left="749" w:firstLine="0"/>
        <w:rPr>
          <w:color w:val="auto"/>
          <w:szCs w:val="24"/>
        </w:rPr>
      </w:pPr>
    </w:p>
    <w:tbl>
      <w:tblPr>
        <w:tblW w:w="9919" w:type="dxa"/>
        <w:tblCellMar>
          <w:left w:w="70" w:type="dxa"/>
          <w:right w:w="70" w:type="dxa"/>
        </w:tblCellMar>
        <w:tblLook w:val="04A0" w:firstRow="1" w:lastRow="0" w:firstColumn="1" w:lastColumn="0" w:noHBand="0" w:noVBand="1"/>
      </w:tblPr>
      <w:tblGrid>
        <w:gridCol w:w="5386"/>
        <w:gridCol w:w="1678"/>
        <w:gridCol w:w="1678"/>
        <w:gridCol w:w="1240"/>
      </w:tblGrid>
      <w:tr w:rsidR="00E109D3" w:rsidRPr="00E109D3" w:rsidTr="007905A6">
        <w:trPr>
          <w:trHeight w:val="402"/>
        </w:trPr>
        <w:tc>
          <w:tcPr>
            <w:tcW w:w="8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b/>
                <w:color w:val="auto"/>
                <w:szCs w:val="24"/>
              </w:rPr>
            </w:pPr>
            <w:r w:rsidRPr="00E109D3">
              <w:rPr>
                <w:b/>
                <w:color w:val="auto"/>
                <w:szCs w:val="24"/>
              </w:rPr>
              <w:t>2016-2017-2018 Yılları İtibariyle Kıyaslamalı Sayısal Verileri</w:t>
            </w:r>
          </w:p>
        </w:tc>
        <w:tc>
          <w:tcPr>
            <w:tcW w:w="1177" w:type="dxa"/>
            <w:tcBorders>
              <w:top w:val="single" w:sz="4" w:space="0" w:color="auto"/>
              <w:left w:val="single" w:sz="4" w:space="0" w:color="auto"/>
              <w:bottom w:val="single" w:sz="4" w:space="0" w:color="auto"/>
              <w:right w:val="single" w:sz="4" w:space="0" w:color="auto"/>
            </w:tcBorders>
          </w:tcPr>
          <w:p w:rsidR="007905A6" w:rsidRPr="00E109D3" w:rsidRDefault="007905A6" w:rsidP="00F36A8E">
            <w:pPr>
              <w:spacing w:after="0" w:line="240" w:lineRule="auto"/>
              <w:ind w:left="0" w:firstLine="0"/>
              <w:jc w:val="center"/>
              <w:rPr>
                <w:b/>
                <w:color w:val="auto"/>
                <w:szCs w:val="24"/>
              </w:rPr>
            </w:pPr>
          </w:p>
        </w:tc>
      </w:tr>
      <w:tr w:rsidR="00E109D3" w:rsidRPr="00E109D3" w:rsidTr="007905A6">
        <w:trPr>
          <w:trHeight w:val="402"/>
        </w:trPr>
        <w:tc>
          <w:tcPr>
            <w:tcW w:w="5386" w:type="dxa"/>
            <w:tcBorders>
              <w:top w:val="single" w:sz="4" w:space="0" w:color="auto"/>
              <w:left w:val="single" w:sz="4" w:space="0" w:color="auto"/>
              <w:bottom w:val="single" w:sz="4" w:space="0" w:color="auto"/>
              <w:right w:val="nil"/>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 </w:t>
            </w:r>
          </w:p>
        </w:tc>
        <w:tc>
          <w:tcPr>
            <w:tcW w:w="1678" w:type="dxa"/>
            <w:tcBorders>
              <w:top w:val="single" w:sz="4" w:space="0" w:color="auto"/>
              <w:left w:val="nil"/>
              <w:bottom w:val="single" w:sz="4" w:space="0" w:color="auto"/>
              <w:right w:val="nil"/>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2016</w:t>
            </w:r>
          </w:p>
        </w:tc>
        <w:tc>
          <w:tcPr>
            <w:tcW w:w="1678" w:type="dxa"/>
            <w:tcBorders>
              <w:top w:val="single" w:sz="4" w:space="0" w:color="auto"/>
              <w:left w:val="nil"/>
              <w:bottom w:val="single" w:sz="4" w:space="0" w:color="auto"/>
              <w:right w:val="single" w:sz="4" w:space="0" w:color="000000"/>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2017</w:t>
            </w:r>
          </w:p>
        </w:tc>
        <w:tc>
          <w:tcPr>
            <w:tcW w:w="1177" w:type="dxa"/>
            <w:tcBorders>
              <w:top w:val="single" w:sz="4" w:space="0" w:color="auto"/>
              <w:left w:val="nil"/>
              <w:bottom w:val="single" w:sz="4" w:space="0" w:color="auto"/>
              <w:right w:val="single" w:sz="4" w:space="0" w:color="000000"/>
            </w:tcBorders>
          </w:tcPr>
          <w:p w:rsidR="007905A6" w:rsidRPr="00E109D3" w:rsidRDefault="007905A6" w:rsidP="00F36A8E">
            <w:pPr>
              <w:spacing w:after="0" w:line="240" w:lineRule="auto"/>
              <w:ind w:left="0" w:firstLine="0"/>
              <w:jc w:val="center"/>
              <w:rPr>
                <w:color w:val="auto"/>
                <w:szCs w:val="24"/>
              </w:rPr>
            </w:pPr>
            <w:r w:rsidRPr="00E109D3">
              <w:rPr>
                <w:color w:val="auto"/>
                <w:szCs w:val="24"/>
              </w:rPr>
              <w:t>2018</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Masaüstü Bilgisayar</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137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137</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138</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Taşınabilir Bilgisayar</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19</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19</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19</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Kitap Sayısı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649</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748</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748</w:t>
            </w:r>
          </w:p>
        </w:tc>
      </w:tr>
      <w:tr w:rsidR="00E109D3" w:rsidRPr="00E109D3" w:rsidTr="007905A6">
        <w:trPr>
          <w:trHeight w:val="402"/>
        </w:trPr>
        <w:tc>
          <w:tcPr>
            <w:tcW w:w="874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7905A6" w:rsidRPr="00E109D3" w:rsidRDefault="007905A6" w:rsidP="00F36A8E">
            <w:pPr>
              <w:spacing w:after="0" w:line="240" w:lineRule="auto"/>
              <w:ind w:left="0" w:firstLine="0"/>
              <w:jc w:val="center"/>
              <w:rPr>
                <w:color w:val="auto"/>
                <w:szCs w:val="24"/>
              </w:rPr>
            </w:pPr>
          </w:p>
        </w:tc>
        <w:tc>
          <w:tcPr>
            <w:tcW w:w="1177" w:type="dxa"/>
            <w:tcBorders>
              <w:top w:val="single" w:sz="4" w:space="0" w:color="auto"/>
              <w:left w:val="single" w:sz="4" w:space="0" w:color="auto"/>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p>
        </w:tc>
      </w:tr>
      <w:tr w:rsidR="00E109D3" w:rsidRPr="00E109D3" w:rsidTr="007905A6">
        <w:trPr>
          <w:trHeight w:val="402"/>
        </w:trPr>
        <w:tc>
          <w:tcPr>
            <w:tcW w:w="5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Akademik Personel Sayısı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22</w:t>
            </w:r>
          </w:p>
        </w:tc>
        <w:tc>
          <w:tcPr>
            <w:tcW w:w="1678" w:type="dxa"/>
            <w:tcBorders>
              <w:top w:val="single" w:sz="4" w:space="0" w:color="auto"/>
              <w:left w:val="nil"/>
              <w:bottom w:val="single" w:sz="4" w:space="0" w:color="auto"/>
              <w:right w:val="single" w:sz="4" w:space="0" w:color="000000"/>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18</w:t>
            </w:r>
          </w:p>
        </w:tc>
        <w:tc>
          <w:tcPr>
            <w:tcW w:w="1177" w:type="dxa"/>
            <w:tcBorders>
              <w:top w:val="single" w:sz="4" w:space="0" w:color="auto"/>
              <w:left w:val="nil"/>
              <w:bottom w:val="single" w:sz="4" w:space="0" w:color="auto"/>
              <w:right w:val="single" w:sz="4" w:space="0" w:color="000000"/>
            </w:tcBorders>
          </w:tcPr>
          <w:p w:rsidR="007905A6" w:rsidRPr="00E109D3" w:rsidRDefault="007905A6" w:rsidP="00F36A8E">
            <w:pPr>
              <w:spacing w:after="0" w:line="240" w:lineRule="auto"/>
              <w:ind w:left="0" w:firstLine="0"/>
              <w:jc w:val="center"/>
              <w:rPr>
                <w:color w:val="auto"/>
                <w:szCs w:val="24"/>
              </w:rPr>
            </w:pPr>
            <w:r w:rsidRPr="00E109D3">
              <w:rPr>
                <w:color w:val="auto"/>
                <w:szCs w:val="24"/>
              </w:rPr>
              <w:t>18</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Prof.</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1</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Doç.</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1</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Yrd.Doç.</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6</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7</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Öğr.Gör.</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11</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10</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9</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İdari Personel Sayısı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26</w:t>
            </w:r>
          </w:p>
        </w:tc>
        <w:tc>
          <w:tcPr>
            <w:tcW w:w="1678" w:type="dxa"/>
            <w:tcBorders>
              <w:top w:val="single" w:sz="4" w:space="0" w:color="auto"/>
              <w:left w:val="nil"/>
              <w:bottom w:val="single" w:sz="4" w:space="0" w:color="auto"/>
              <w:right w:val="single" w:sz="4" w:space="0" w:color="000000"/>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23</w:t>
            </w:r>
          </w:p>
        </w:tc>
        <w:tc>
          <w:tcPr>
            <w:tcW w:w="1177" w:type="dxa"/>
            <w:tcBorders>
              <w:top w:val="single" w:sz="4" w:space="0" w:color="auto"/>
              <w:left w:val="nil"/>
              <w:bottom w:val="single" w:sz="4" w:space="0" w:color="auto"/>
              <w:right w:val="single" w:sz="4" w:space="0" w:color="000000"/>
            </w:tcBorders>
          </w:tcPr>
          <w:p w:rsidR="007905A6" w:rsidRPr="00E109D3" w:rsidRDefault="007905A6" w:rsidP="00F36A8E">
            <w:pPr>
              <w:spacing w:after="0" w:line="240" w:lineRule="auto"/>
              <w:ind w:left="0" w:firstLine="0"/>
              <w:jc w:val="center"/>
              <w:rPr>
                <w:color w:val="auto"/>
                <w:szCs w:val="24"/>
              </w:rPr>
            </w:pPr>
            <w:r w:rsidRPr="00E109D3">
              <w:rPr>
                <w:color w:val="auto"/>
                <w:szCs w:val="24"/>
              </w:rPr>
              <w:t>25</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GİH</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9</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9</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11</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THS</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5</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2</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YHS</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3</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3</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3</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Sözleşmeli Personel(4/C)</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1</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Geçici Personel (Taşeron)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8</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8</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8</w:t>
            </w:r>
          </w:p>
        </w:tc>
      </w:tr>
      <w:tr w:rsidR="00E109D3" w:rsidRPr="00E109D3" w:rsidTr="007905A6">
        <w:trPr>
          <w:trHeight w:val="402"/>
        </w:trPr>
        <w:tc>
          <w:tcPr>
            <w:tcW w:w="8742" w:type="dxa"/>
            <w:gridSpan w:val="3"/>
            <w:tcBorders>
              <w:top w:val="nil"/>
              <w:left w:val="single" w:sz="4" w:space="0" w:color="auto"/>
              <w:bottom w:val="single" w:sz="4" w:space="0" w:color="auto"/>
              <w:right w:val="single" w:sz="4" w:space="0" w:color="auto"/>
            </w:tcBorders>
            <w:shd w:val="clear" w:color="auto" w:fill="auto"/>
            <w:noWrap/>
            <w:vAlign w:val="bottom"/>
          </w:tcPr>
          <w:p w:rsidR="007905A6" w:rsidRPr="00E109D3" w:rsidRDefault="007905A6" w:rsidP="00F36A8E">
            <w:pPr>
              <w:spacing w:after="0" w:line="240" w:lineRule="auto"/>
              <w:ind w:left="0" w:firstLine="0"/>
              <w:jc w:val="center"/>
              <w:rPr>
                <w:color w:val="auto"/>
                <w:szCs w:val="24"/>
              </w:rPr>
            </w:pPr>
          </w:p>
        </w:tc>
        <w:tc>
          <w:tcPr>
            <w:tcW w:w="1177" w:type="dxa"/>
            <w:tcBorders>
              <w:top w:val="nil"/>
              <w:left w:val="single" w:sz="4" w:space="0" w:color="auto"/>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Öğrenci Sayıları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1740</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1409</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769</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Ö.Ö.</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791</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680</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445</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İ.Ö.</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949</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729</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324</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Öğrenci Kontenjanları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639</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609</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145</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Kayıt Yaptıran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498</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88</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134</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Boş Kalan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141</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521</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11</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Mezun Öğrenci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397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441</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372</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 xml:space="preserve">Yatay Geçiş Kurum Dışı </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24</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30</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3</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Gelen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3</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2</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Giden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21</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28</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1</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lastRenderedPageBreak/>
              <w:t>Yatay Geçiş Kurum İçi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7</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4</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Gelen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Giden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7</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4</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Kendi İsteği İle Ayrılan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47</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88</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25</w:t>
            </w:r>
          </w:p>
        </w:tc>
      </w:tr>
      <w:tr w:rsidR="00E109D3" w:rsidRPr="00E109D3" w:rsidTr="007905A6">
        <w:trPr>
          <w:trHeight w:val="402"/>
        </w:trPr>
        <w:tc>
          <w:tcPr>
            <w:tcW w:w="8742" w:type="dxa"/>
            <w:gridSpan w:val="3"/>
            <w:tcBorders>
              <w:top w:val="nil"/>
              <w:left w:val="single" w:sz="4" w:space="0" w:color="auto"/>
              <w:bottom w:val="single" w:sz="4" w:space="0" w:color="auto"/>
              <w:right w:val="single" w:sz="4" w:space="0" w:color="auto"/>
            </w:tcBorders>
            <w:shd w:val="clear" w:color="auto" w:fill="auto"/>
            <w:noWrap/>
            <w:vAlign w:val="bottom"/>
          </w:tcPr>
          <w:p w:rsidR="007905A6" w:rsidRPr="00E109D3" w:rsidRDefault="007905A6" w:rsidP="007905A6">
            <w:pPr>
              <w:spacing w:after="0" w:line="240" w:lineRule="auto"/>
              <w:ind w:left="0" w:firstLine="0"/>
              <w:jc w:val="left"/>
              <w:rPr>
                <w:color w:val="auto"/>
                <w:szCs w:val="24"/>
              </w:rPr>
            </w:pPr>
            <w:r w:rsidRPr="00E109D3">
              <w:rPr>
                <w:color w:val="auto"/>
                <w:szCs w:val="24"/>
              </w:rPr>
              <w:t>Azami Süre Sonu Kaydı Silinen Öğrenci                                            -                             -</w:t>
            </w:r>
          </w:p>
        </w:tc>
        <w:tc>
          <w:tcPr>
            <w:tcW w:w="1177" w:type="dxa"/>
            <w:tcBorders>
              <w:top w:val="nil"/>
              <w:left w:val="single" w:sz="4" w:space="0" w:color="auto"/>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r w:rsidRPr="00E109D3">
              <w:rPr>
                <w:color w:val="auto"/>
                <w:szCs w:val="24"/>
              </w:rPr>
              <w:t>384</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Evrak Sayısı</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9285</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7013</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Gelen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5613</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5558</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Giden</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3672</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1455</w:t>
            </w:r>
          </w:p>
        </w:tc>
        <w:tc>
          <w:tcPr>
            <w:tcW w:w="1177" w:type="dxa"/>
            <w:tcBorders>
              <w:top w:val="single" w:sz="4" w:space="0" w:color="auto"/>
              <w:left w:val="nil"/>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p>
        </w:tc>
      </w:tr>
      <w:tr w:rsidR="00E109D3" w:rsidRPr="00E109D3" w:rsidTr="007905A6">
        <w:trPr>
          <w:trHeight w:val="402"/>
        </w:trPr>
        <w:tc>
          <w:tcPr>
            <w:tcW w:w="8742" w:type="dxa"/>
            <w:gridSpan w:val="3"/>
            <w:tcBorders>
              <w:top w:val="nil"/>
              <w:left w:val="single" w:sz="4" w:space="0" w:color="auto"/>
              <w:bottom w:val="single" w:sz="4" w:space="0" w:color="auto"/>
              <w:right w:val="single" w:sz="4" w:space="0" w:color="auto"/>
            </w:tcBorders>
            <w:shd w:val="clear" w:color="auto" w:fill="auto"/>
            <w:noWrap/>
            <w:vAlign w:val="bottom"/>
          </w:tcPr>
          <w:p w:rsidR="007905A6" w:rsidRPr="00E109D3" w:rsidRDefault="007905A6" w:rsidP="00F36A8E">
            <w:pPr>
              <w:spacing w:after="0" w:line="240" w:lineRule="auto"/>
              <w:ind w:left="0" w:firstLine="0"/>
              <w:jc w:val="center"/>
              <w:rPr>
                <w:color w:val="auto"/>
                <w:szCs w:val="24"/>
              </w:rPr>
            </w:pPr>
          </w:p>
        </w:tc>
        <w:tc>
          <w:tcPr>
            <w:tcW w:w="1177" w:type="dxa"/>
            <w:tcBorders>
              <w:top w:val="nil"/>
              <w:left w:val="single" w:sz="4" w:space="0" w:color="auto"/>
              <w:bottom w:val="single" w:sz="4" w:space="0" w:color="auto"/>
              <w:right w:val="single" w:sz="4" w:space="0" w:color="auto"/>
            </w:tcBorders>
          </w:tcPr>
          <w:p w:rsidR="007905A6" w:rsidRPr="00E109D3" w:rsidRDefault="007905A6" w:rsidP="00F36A8E">
            <w:pPr>
              <w:spacing w:after="0" w:line="240" w:lineRule="auto"/>
              <w:ind w:left="0" w:firstLine="0"/>
              <w:jc w:val="center"/>
              <w:rPr>
                <w:color w:val="auto"/>
                <w:szCs w:val="24"/>
              </w:rPr>
            </w:pP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left"/>
              <w:rPr>
                <w:color w:val="auto"/>
                <w:szCs w:val="24"/>
              </w:rPr>
            </w:pPr>
            <w:r w:rsidRPr="00E109D3">
              <w:rPr>
                <w:color w:val="auto"/>
                <w:szCs w:val="24"/>
              </w:rPr>
              <w:t>Bütçe Giderleri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2.471.900</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2.498.065</w:t>
            </w:r>
          </w:p>
        </w:tc>
        <w:tc>
          <w:tcPr>
            <w:tcW w:w="1177" w:type="dxa"/>
            <w:tcBorders>
              <w:top w:val="single" w:sz="4" w:space="0" w:color="auto"/>
              <w:left w:val="nil"/>
              <w:bottom w:val="single" w:sz="4" w:space="0" w:color="auto"/>
              <w:right w:val="single" w:sz="4" w:space="0" w:color="auto"/>
            </w:tcBorders>
          </w:tcPr>
          <w:p w:rsidR="007905A6" w:rsidRPr="00E109D3" w:rsidRDefault="00003D0C" w:rsidP="00F36A8E">
            <w:pPr>
              <w:spacing w:after="0" w:line="240" w:lineRule="auto"/>
              <w:ind w:left="0" w:firstLine="0"/>
              <w:jc w:val="center"/>
              <w:rPr>
                <w:color w:val="auto"/>
                <w:szCs w:val="24"/>
              </w:rPr>
            </w:pPr>
            <w:r w:rsidRPr="00E109D3">
              <w:rPr>
                <w:color w:val="auto"/>
                <w:szCs w:val="24"/>
              </w:rPr>
              <w:t>2.636.342.-</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Personel Giderleri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2.064.764</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2.085.990</w:t>
            </w:r>
          </w:p>
        </w:tc>
        <w:tc>
          <w:tcPr>
            <w:tcW w:w="1177" w:type="dxa"/>
            <w:tcBorders>
              <w:top w:val="single" w:sz="4" w:space="0" w:color="auto"/>
              <w:left w:val="nil"/>
              <w:bottom w:val="single" w:sz="4" w:space="0" w:color="auto"/>
              <w:right w:val="single" w:sz="4" w:space="0" w:color="auto"/>
            </w:tcBorders>
          </w:tcPr>
          <w:p w:rsidR="007905A6" w:rsidRPr="00E109D3" w:rsidRDefault="00003D0C" w:rsidP="00F36A8E">
            <w:pPr>
              <w:spacing w:after="0" w:line="240" w:lineRule="auto"/>
              <w:ind w:left="0" w:firstLine="0"/>
              <w:jc w:val="center"/>
              <w:rPr>
                <w:color w:val="auto"/>
                <w:szCs w:val="24"/>
              </w:rPr>
            </w:pPr>
            <w:r w:rsidRPr="00E109D3">
              <w:rPr>
                <w:color w:val="auto"/>
                <w:szCs w:val="24"/>
              </w:rPr>
              <w:t>2.205.296.-</w:t>
            </w:r>
          </w:p>
        </w:tc>
      </w:tr>
      <w:tr w:rsidR="00E109D3"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SGK Devlet Pirim Giderleri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309.564</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325.955</w:t>
            </w:r>
          </w:p>
        </w:tc>
        <w:tc>
          <w:tcPr>
            <w:tcW w:w="1177" w:type="dxa"/>
            <w:tcBorders>
              <w:top w:val="single" w:sz="4" w:space="0" w:color="auto"/>
              <w:left w:val="nil"/>
              <w:bottom w:val="single" w:sz="4" w:space="0" w:color="auto"/>
              <w:right w:val="single" w:sz="4" w:space="0" w:color="auto"/>
            </w:tcBorders>
          </w:tcPr>
          <w:p w:rsidR="007905A6" w:rsidRPr="00E109D3" w:rsidRDefault="00003D0C" w:rsidP="00F36A8E">
            <w:pPr>
              <w:spacing w:after="0" w:line="240" w:lineRule="auto"/>
              <w:ind w:left="0" w:firstLine="0"/>
              <w:jc w:val="center"/>
              <w:rPr>
                <w:color w:val="auto"/>
                <w:szCs w:val="24"/>
              </w:rPr>
            </w:pPr>
            <w:r w:rsidRPr="00E109D3">
              <w:rPr>
                <w:color w:val="auto"/>
                <w:szCs w:val="24"/>
              </w:rPr>
              <w:t>373.453.-</w:t>
            </w:r>
          </w:p>
        </w:tc>
      </w:tr>
      <w:tr w:rsidR="007905A6" w:rsidRPr="00E109D3" w:rsidTr="007905A6">
        <w:trPr>
          <w:trHeight w:val="402"/>
        </w:trPr>
        <w:tc>
          <w:tcPr>
            <w:tcW w:w="5386" w:type="dxa"/>
            <w:tcBorders>
              <w:top w:val="nil"/>
              <w:left w:val="single" w:sz="4" w:space="0" w:color="auto"/>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right"/>
              <w:rPr>
                <w:color w:val="auto"/>
                <w:szCs w:val="24"/>
              </w:rPr>
            </w:pPr>
            <w:r w:rsidRPr="00E109D3">
              <w:rPr>
                <w:color w:val="auto"/>
                <w:szCs w:val="24"/>
              </w:rPr>
              <w:t>Mal ve Hizmet Alım Giderleri</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97.572</w:t>
            </w:r>
          </w:p>
        </w:tc>
        <w:tc>
          <w:tcPr>
            <w:tcW w:w="1678" w:type="dxa"/>
            <w:tcBorders>
              <w:top w:val="single" w:sz="4" w:space="0" w:color="auto"/>
              <w:left w:val="nil"/>
              <w:bottom w:val="single" w:sz="4" w:space="0" w:color="auto"/>
              <w:right w:val="single" w:sz="4" w:space="0" w:color="auto"/>
            </w:tcBorders>
            <w:shd w:val="clear" w:color="auto" w:fill="auto"/>
            <w:noWrap/>
            <w:vAlign w:val="bottom"/>
            <w:hideMark/>
          </w:tcPr>
          <w:p w:rsidR="007905A6" w:rsidRPr="00E109D3" w:rsidRDefault="007905A6" w:rsidP="00F36A8E">
            <w:pPr>
              <w:spacing w:after="0" w:line="240" w:lineRule="auto"/>
              <w:ind w:left="0" w:firstLine="0"/>
              <w:jc w:val="center"/>
              <w:rPr>
                <w:color w:val="auto"/>
                <w:szCs w:val="24"/>
              </w:rPr>
            </w:pPr>
            <w:r w:rsidRPr="00E109D3">
              <w:rPr>
                <w:color w:val="auto"/>
                <w:szCs w:val="24"/>
              </w:rPr>
              <w:t>86.120</w:t>
            </w:r>
          </w:p>
        </w:tc>
        <w:tc>
          <w:tcPr>
            <w:tcW w:w="1177" w:type="dxa"/>
            <w:tcBorders>
              <w:top w:val="single" w:sz="4" w:space="0" w:color="auto"/>
              <w:left w:val="nil"/>
              <w:bottom w:val="single" w:sz="4" w:space="0" w:color="auto"/>
              <w:right w:val="single" w:sz="4" w:space="0" w:color="auto"/>
            </w:tcBorders>
          </w:tcPr>
          <w:p w:rsidR="007905A6" w:rsidRPr="00E109D3" w:rsidRDefault="00003D0C" w:rsidP="00F36A8E">
            <w:pPr>
              <w:spacing w:after="0" w:line="240" w:lineRule="auto"/>
              <w:ind w:left="0" w:firstLine="0"/>
              <w:jc w:val="center"/>
              <w:rPr>
                <w:color w:val="auto"/>
                <w:szCs w:val="24"/>
              </w:rPr>
            </w:pPr>
            <w:r w:rsidRPr="00E109D3">
              <w:rPr>
                <w:color w:val="auto"/>
                <w:szCs w:val="24"/>
              </w:rPr>
              <w:t>57.593.-</w:t>
            </w:r>
          </w:p>
        </w:tc>
      </w:tr>
    </w:tbl>
    <w:p w:rsidR="00FB4D65" w:rsidRPr="00E109D3" w:rsidRDefault="00FB4D65" w:rsidP="00A33D16">
      <w:pPr>
        <w:spacing w:after="1375"/>
        <w:ind w:left="0" w:firstLine="0"/>
        <w:rPr>
          <w:color w:val="auto"/>
          <w:szCs w:val="24"/>
        </w:rPr>
      </w:pPr>
    </w:p>
    <w:p w:rsidR="00134946" w:rsidRPr="00E109D3" w:rsidRDefault="00134946" w:rsidP="00134946">
      <w:pPr>
        <w:spacing w:after="0" w:line="267" w:lineRule="auto"/>
        <w:ind w:left="1051"/>
        <w:rPr>
          <w:rFonts w:eastAsia="Calibri"/>
          <w:color w:val="auto"/>
          <w:szCs w:val="24"/>
        </w:rPr>
      </w:pPr>
      <w:r w:rsidRPr="00E109D3">
        <w:rPr>
          <w:color w:val="auto"/>
          <w:szCs w:val="24"/>
        </w:rPr>
        <w:t xml:space="preserve">2-Birimin Ağırlıklı Hizmet Alanı/Alanları </w:t>
      </w:r>
    </w:p>
    <w:tbl>
      <w:tblPr>
        <w:tblStyle w:val="TableGrid"/>
        <w:tblW w:w="8613" w:type="dxa"/>
        <w:tblInd w:w="-131" w:type="dxa"/>
        <w:tblCellMar>
          <w:top w:w="63" w:type="dxa"/>
          <w:left w:w="57" w:type="dxa"/>
          <w:right w:w="53" w:type="dxa"/>
        </w:tblCellMar>
        <w:tblLook w:val="04A0" w:firstRow="1" w:lastRow="0" w:firstColumn="1" w:lastColumn="0" w:noHBand="0" w:noVBand="1"/>
      </w:tblPr>
      <w:tblGrid>
        <w:gridCol w:w="753"/>
        <w:gridCol w:w="3445"/>
        <w:gridCol w:w="1175"/>
        <w:gridCol w:w="1020"/>
        <w:gridCol w:w="1080"/>
        <w:gridCol w:w="1140"/>
      </w:tblGrid>
      <w:tr w:rsidR="00E109D3" w:rsidRPr="00E109D3" w:rsidTr="009F35C5">
        <w:trPr>
          <w:trHeight w:val="615"/>
        </w:trPr>
        <w:tc>
          <w:tcPr>
            <w:tcW w:w="753" w:type="dxa"/>
            <w:vMerge w:val="restart"/>
            <w:tcBorders>
              <w:top w:val="single" w:sz="18" w:space="0" w:color="000000"/>
              <w:left w:val="single" w:sz="18" w:space="0" w:color="000000"/>
              <w:bottom w:val="single" w:sz="18" w:space="0" w:color="000000"/>
              <w:right w:val="single" w:sz="18" w:space="0" w:color="000000"/>
            </w:tcBorders>
            <w:vAlign w:val="center"/>
          </w:tcPr>
          <w:p w:rsidR="00134946" w:rsidRPr="00E109D3" w:rsidRDefault="00134946" w:rsidP="00134946">
            <w:pPr>
              <w:spacing w:after="0" w:line="240" w:lineRule="auto"/>
              <w:ind w:left="173" w:firstLine="0"/>
              <w:jc w:val="left"/>
              <w:rPr>
                <w:rFonts w:eastAsia="Calibri"/>
                <w:color w:val="auto"/>
                <w:szCs w:val="24"/>
              </w:rPr>
            </w:pPr>
            <w:r w:rsidRPr="00E109D3">
              <w:rPr>
                <w:b/>
                <w:color w:val="auto"/>
                <w:szCs w:val="24"/>
              </w:rPr>
              <w:t>No</w:t>
            </w:r>
          </w:p>
        </w:tc>
        <w:tc>
          <w:tcPr>
            <w:tcW w:w="3445" w:type="dxa"/>
            <w:vMerge w:val="restart"/>
            <w:tcBorders>
              <w:top w:val="single" w:sz="18" w:space="0" w:color="000000"/>
              <w:left w:val="single" w:sz="18" w:space="0" w:color="000000"/>
              <w:bottom w:val="single" w:sz="18" w:space="0" w:color="000000"/>
              <w:right w:val="single" w:sz="18" w:space="0" w:color="000000"/>
            </w:tcBorders>
            <w:vAlign w:val="center"/>
          </w:tcPr>
          <w:p w:rsidR="00134946" w:rsidRPr="00E109D3" w:rsidRDefault="00134946" w:rsidP="00134946">
            <w:pPr>
              <w:spacing w:after="0" w:line="240" w:lineRule="auto"/>
              <w:ind w:left="0" w:right="6" w:firstLine="0"/>
              <w:jc w:val="center"/>
              <w:rPr>
                <w:rFonts w:eastAsia="Calibri"/>
                <w:color w:val="auto"/>
                <w:szCs w:val="24"/>
              </w:rPr>
            </w:pPr>
            <w:r w:rsidRPr="00E109D3">
              <w:rPr>
                <w:b/>
                <w:color w:val="auto"/>
                <w:szCs w:val="24"/>
              </w:rPr>
              <w:t>BİLİM TEMEL ALANI</w:t>
            </w:r>
          </w:p>
        </w:tc>
        <w:tc>
          <w:tcPr>
            <w:tcW w:w="2195" w:type="dxa"/>
            <w:gridSpan w:val="2"/>
            <w:tcBorders>
              <w:top w:val="single" w:sz="18" w:space="0" w:color="000000"/>
              <w:left w:val="single" w:sz="18" w:space="0" w:color="000000"/>
              <w:bottom w:val="single" w:sz="18" w:space="0" w:color="000000"/>
              <w:right w:val="single" w:sz="18" w:space="0" w:color="000000"/>
            </w:tcBorders>
            <w:vAlign w:val="center"/>
          </w:tcPr>
          <w:p w:rsidR="00134946" w:rsidRPr="00E109D3" w:rsidRDefault="00134946" w:rsidP="00134946">
            <w:pPr>
              <w:spacing w:after="0" w:line="240" w:lineRule="auto"/>
              <w:ind w:left="0" w:right="74" w:firstLine="0"/>
              <w:jc w:val="center"/>
              <w:rPr>
                <w:rFonts w:eastAsia="Calibri"/>
                <w:color w:val="auto"/>
                <w:szCs w:val="24"/>
              </w:rPr>
            </w:pPr>
            <w:r w:rsidRPr="00E109D3">
              <w:rPr>
                <w:b/>
                <w:color w:val="auto"/>
                <w:szCs w:val="24"/>
              </w:rPr>
              <w:t>ÖĞRENCİ</w:t>
            </w:r>
          </w:p>
        </w:tc>
        <w:tc>
          <w:tcPr>
            <w:tcW w:w="2220" w:type="dxa"/>
            <w:gridSpan w:val="2"/>
            <w:tcBorders>
              <w:top w:val="single" w:sz="18" w:space="0" w:color="000000"/>
              <w:left w:val="single" w:sz="18" w:space="0" w:color="000000"/>
              <w:bottom w:val="single" w:sz="18" w:space="0" w:color="000000"/>
              <w:right w:val="single" w:sz="18" w:space="0" w:color="000000"/>
            </w:tcBorders>
          </w:tcPr>
          <w:p w:rsidR="00134946" w:rsidRPr="00E109D3" w:rsidRDefault="00134946" w:rsidP="00134946">
            <w:pPr>
              <w:spacing w:after="0" w:line="240" w:lineRule="auto"/>
              <w:ind w:left="0" w:firstLine="0"/>
              <w:jc w:val="center"/>
              <w:rPr>
                <w:rFonts w:eastAsia="Calibri"/>
                <w:color w:val="auto"/>
                <w:szCs w:val="24"/>
              </w:rPr>
            </w:pPr>
            <w:r w:rsidRPr="00E109D3">
              <w:rPr>
                <w:b/>
                <w:color w:val="auto"/>
                <w:szCs w:val="24"/>
              </w:rPr>
              <w:t>AKADEMİK PERSONEL</w:t>
            </w:r>
          </w:p>
        </w:tc>
      </w:tr>
      <w:tr w:rsidR="00E109D3" w:rsidRPr="00E109D3" w:rsidTr="009F35C5">
        <w:trPr>
          <w:trHeight w:val="615"/>
        </w:trPr>
        <w:tc>
          <w:tcPr>
            <w:tcW w:w="0" w:type="auto"/>
            <w:vMerge/>
            <w:tcBorders>
              <w:top w:val="nil"/>
              <w:left w:val="single" w:sz="18" w:space="0" w:color="000000"/>
              <w:bottom w:val="single" w:sz="18"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0" w:type="auto"/>
            <w:vMerge/>
            <w:tcBorders>
              <w:top w:val="nil"/>
              <w:left w:val="single" w:sz="18" w:space="0" w:color="000000"/>
              <w:bottom w:val="single" w:sz="18"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175" w:type="dxa"/>
            <w:tcBorders>
              <w:top w:val="single" w:sz="18" w:space="0" w:color="000000"/>
              <w:left w:val="single" w:sz="18" w:space="0" w:color="000000"/>
              <w:bottom w:val="single" w:sz="18" w:space="0" w:color="000000"/>
              <w:right w:val="single" w:sz="18" w:space="0" w:color="000000"/>
            </w:tcBorders>
            <w:vAlign w:val="center"/>
          </w:tcPr>
          <w:p w:rsidR="00134946" w:rsidRPr="00E109D3" w:rsidRDefault="00134946" w:rsidP="00134946">
            <w:pPr>
              <w:spacing w:after="0" w:line="240" w:lineRule="auto"/>
              <w:ind w:left="0" w:right="4" w:firstLine="0"/>
              <w:jc w:val="center"/>
              <w:rPr>
                <w:rFonts w:eastAsia="Calibri"/>
                <w:color w:val="auto"/>
                <w:szCs w:val="24"/>
              </w:rPr>
            </w:pPr>
            <w:r w:rsidRPr="00E109D3">
              <w:rPr>
                <w:b/>
                <w:color w:val="auto"/>
                <w:szCs w:val="24"/>
              </w:rPr>
              <w:t>Sayısı</w:t>
            </w:r>
          </w:p>
        </w:tc>
        <w:tc>
          <w:tcPr>
            <w:tcW w:w="1020" w:type="dxa"/>
            <w:tcBorders>
              <w:top w:val="single" w:sz="18" w:space="0" w:color="000000"/>
              <w:left w:val="single" w:sz="18" w:space="0" w:color="000000"/>
              <w:bottom w:val="single" w:sz="18" w:space="0" w:color="000000"/>
              <w:right w:val="single" w:sz="18" w:space="0" w:color="000000"/>
            </w:tcBorders>
            <w:vAlign w:val="center"/>
          </w:tcPr>
          <w:p w:rsidR="00134946" w:rsidRPr="00E109D3" w:rsidRDefault="00134946" w:rsidP="00134946">
            <w:pPr>
              <w:spacing w:after="0" w:line="240" w:lineRule="auto"/>
              <w:ind w:left="333" w:firstLine="0"/>
              <w:jc w:val="left"/>
              <w:rPr>
                <w:rFonts w:eastAsia="Calibri"/>
                <w:color w:val="auto"/>
                <w:szCs w:val="24"/>
              </w:rPr>
            </w:pPr>
            <w:r w:rsidRPr="00E109D3">
              <w:rPr>
                <w:b/>
                <w:color w:val="auto"/>
                <w:szCs w:val="24"/>
              </w:rPr>
              <w:t>%</w:t>
            </w:r>
          </w:p>
        </w:tc>
        <w:tc>
          <w:tcPr>
            <w:tcW w:w="1080" w:type="dxa"/>
            <w:tcBorders>
              <w:top w:val="single" w:sz="18" w:space="0" w:color="000000"/>
              <w:left w:val="single" w:sz="18" w:space="0" w:color="000000"/>
              <w:bottom w:val="single" w:sz="18" w:space="0" w:color="000000"/>
              <w:right w:val="single" w:sz="18" w:space="0" w:color="000000"/>
            </w:tcBorders>
            <w:vAlign w:val="center"/>
          </w:tcPr>
          <w:p w:rsidR="00134946" w:rsidRPr="00E109D3" w:rsidRDefault="00134946" w:rsidP="00134946">
            <w:pPr>
              <w:spacing w:after="0" w:line="240" w:lineRule="auto"/>
              <w:ind w:left="0" w:right="4" w:firstLine="0"/>
              <w:jc w:val="center"/>
              <w:rPr>
                <w:rFonts w:eastAsia="Calibri"/>
                <w:color w:val="auto"/>
                <w:szCs w:val="24"/>
              </w:rPr>
            </w:pPr>
            <w:r w:rsidRPr="00E109D3">
              <w:rPr>
                <w:b/>
                <w:color w:val="auto"/>
                <w:szCs w:val="24"/>
              </w:rPr>
              <w:t>Sayısı</w:t>
            </w:r>
          </w:p>
        </w:tc>
        <w:tc>
          <w:tcPr>
            <w:tcW w:w="1140" w:type="dxa"/>
            <w:tcBorders>
              <w:top w:val="single" w:sz="18" w:space="0" w:color="000000"/>
              <w:left w:val="single" w:sz="18" w:space="0" w:color="000000"/>
              <w:bottom w:val="single" w:sz="18" w:space="0" w:color="000000"/>
              <w:right w:val="single" w:sz="18" w:space="0" w:color="000000"/>
            </w:tcBorders>
            <w:vAlign w:val="center"/>
          </w:tcPr>
          <w:p w:rsidR="00134946" w:rsidRPr="00E109D3" w:rsidRDefault="00134946" w:rsidP="00134946">
            <w:pPr>
              <w:spacing w:after="0" w:line="240" w:lineRule="auto"/>
              <w:ind w:left="393" w:firstLine="0"/>
              <w:jc w:val="left"/>
              <w:rPr>
                <w:rFonts w:eastAsia="Calibri"/>
                <w:color w:val="auto"/>
                <w:szCs w:val="24"/>
              </w:rPr>
            </w:pPr>
            <w:r w:rsidRPr="00E109D3">
              <w:rPr>
                <w:b/>
                <w:color w:val="auto"/>
                <w:szCs w:val="24"/>
              </w:rPr>
              <w:t>%</w:t>
            </w:r>
          </w:p>
        </w:tc>
      </w:tr>
      <w:tr w:rsidR="00E109D3" w:rsidRPr="00E109D3" w:rsidTr="009F35C5">
        <w:trPr>
          <w:trHeight w:val="598"/>
        </w:trPr>
        <w:tc>
          <w:tcPr>
            <w:tcW w:w="753" w:type="dxa"/>
            <w:tcBorders>
              <w:top w:val="single" w:sz="18"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45" w:firstLine="0"/>
              <w:jc w:val="center"/>
              <w:rPr>
                <w:rFonts w:eastAsia="Calibri"/>
                <w:color w:val="auto"/>
                <w:szCs w:val="24"/>
              </w:rPr>
            </w:pPr>
            <w:r w:rsidRPr="00E109D3">
              <w:rPr>
                <w:color w:val="auto"/>
                <w:szCs w:val="24"/>
              </w:rPr>
              <w:t>1</w:t>
            </w:r>
          </w:p>
        </w:tc>
        <w:tc>
          <w:tcPr>
            <w:tcW w:w="3445" w:type="dxa"/>
            <w:tcBorders>
              <w:top w:val="single" w:sz="18"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62" w:firstLine="0"/>
              <w:jc w:val="left"/>
              <w:rPr>
                <w:rFonts w:eastAsia="Calibri"/>
                <w:color w:val="auto"/>
                <w:szCs w:val="24"/>
              </w:rPr>
            </w:pPr>
            <w:r w:rsidRPr="00E109D3">
              <w:rPr>
                <w:color w:val="auto"/>
                <w:szCs w:val="24"/>
              </w:rPr>
              <w:t xml:space="preserve">Eğitim Bilimleri ve Öğretmen Yetiştirme Temel Alanı </w:t>
            </w:r>
          </w:p>
        </w:tc>
        <w:tc>
          <w:tcPr>
            <w:tcW w:w="1175" w:type="dxa"/>
            <w:tcBorders>
              <w:top w:val="single" w:sz="18"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20" w:type="dxa"/>
            <w:tcBorders>
              <w:top w:val="single" w:sz="18"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80" w:type="dxa"/>
            <w:tcBorders>
              <w:top w:val="single" w:sz="18"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140" w:type="dxa"/>
            <w:tcBorders>
              <w:top w:val="single" w:sz="18"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r>
      <w:tr w:rsidR="00E109D3" w:rsidRPr="00E109D3"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45" w:firstLine="0"/>
              <w:jc w:val="center"/>
              <w:rPr>
                <w:rFonts w:eastAsia="Calibri"/>
                <w:color w:val="auto"/>
                <w:szCs w:val="24"/>
              </w:rPr>
            </w:pPr>
            <w:r w:rsidRPr="00E109D3">
              <w:rPr>
                <w:color w:val="auto"/>
                <w:szCs w:val="24"/>
              </w:rPr>
              <w:t>2</w:t>
            </w:r>
          </w:p>
        </w:tc>
        <w:tc>
          <w:tcPr>
            <w:tcW w:w="344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62" w:firstLine="0"/>
              <w:jc w:val="left"/>
              <w:rPr>
                <w:rFonts w:eastAsia="Calibri"/>
                <w:color w:val="auto"/>
                <w:szCs w:val="24"/>
              </w:rPr>
            </w:pPr>
            <w:r w:rsidRPr="00E109D3">
              <w:rPr>
                <w:color w:val="auto"/>
                <w:szCs w:val="24"/>
              </w:rPr>
              <w:t>Fen Bilimleri ve Matematik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r>
      <w:tr w:rsidR="00E109D3" w:rsidRPr="00E109D3"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45" w:firstLine="0"/>
              <w:jc w:val="center"/>
              <w:rPr>
                <w:rFonts w:eastAsia="Calibri"/>
                <w:color w:val="auto"/>
                <w:szCs w:val="24"/>
              </w:rPr>
            </w:pPr>
            <w:r w:rsidRPr="00E109D3">
              <w:rPr>
                <w:color w:val="auto"/>
                <w:szCs w:val="24"/>
              </w:rPr>
              <w:t>3</w:t>
            </w:r>
          </w:p>
        </w:tc>
        <w:tc>
          <w:tcPr>
            <w:tcW w:w="3445"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62" w:firstLine="0"/>
              <w:jc w:val="left"/>
              <w:rPr>
                <w:rFonts w:eastAsia="Calibri"/>
                <w:color w:val="auto"/>
                <w:szCs w:val="24"/>
              </w:rPr>
            </w:pPr>
            <w:r w:rsidRPr="00E109D3">
              <w:rPr>
                <w:color w:val="auto"/>
                <w:szCs w:val="24"/>
              </w:rPr>
              <w:t>Filoloji Temel Alanı</w:t>
            </w:r>
          </w:p>
        </w:tc>
        <w:tc>
          <w:tcPr>
            <w:tcW w:w="1175"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0" w:firstLine="0"/>
              <w:jc w:val="left"/>
              <w:rPr>
                <w:rFonts w:eastAsia="Calibri"/>
                <w:color w:val="auto"/>
                <w:szCs w:val="24"/>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r>
      <w:tr w:rsidR="00E109D3" w:rsidRPr="00E109D3"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45" w:firstLine="0"/>
              <w:jc w:val="center"/>
              <w:rPr>
                <w:rFonts w:eastAsia="Calibri"/>
                <w:color w:val="auto"/>
                <w:szCs w:val="24"/>
              </w:rPr>
            </w:pPr>
            <w:r w:rsidRPr="00E109D3">
              <w:rPr>
                <w:color w:val="auto"/>
                <w:szCs w:val="24"/>
              </w:rPr>
              <w:t>4</w:t>
            </w:r>
          </w:p>
        </w:tc>
        <w:tc>
          <w:tcPr>
            <w:tcW w:w="344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color w:val="auto"/>
                <w:szCs w:val="24"/>
              </w:rPr>
              <w:t>Güzel Sanatlar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r>
      <w:tr w:rsidR="00E109D3" w:rsidRPr="00E109D3"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45" w:firstLine="0"/>
              <w:jc w:val="center"/>
              <w:rPr>
                <w:rFonts w:eastAsia="Calibri"/>
                <w:color w:val="auto"/>
                <w:szCs w:val="24"/>
              </w:rPr>
            </w:pPr>
            <w:r w:rsidRPr="00E109D3">
              <w:rPr>
                <w:color w:val="auto"/>
                <w:szCs w:val="24"/>
              </w:rPr>
              <w:t>5</w:t>
            </w:r>
          </w:p>
        </w:tc>
        <w:tc>
          <w:tcPr>
            <w:tcW w:w="344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color w:val="auto"/>
                <w:szCs w:val="24"/>
              </w:rPr>
              <w:t>Hukuk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r>
      <w:tr w:rsidR="00E109D3" w:rsidRPr="00E109D3"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45" w:firstLine="0"/>
              <w:jc w:val="center"/>
              <w:rPr>
                <w:rFonts w:eastAsia="Calibri"/>
                <w:color w:val="auto"/>
                <w:szCs w:val="24"/>
              </w:rPr>
            </w:pPr>
            <w:r w:rsidRPr="00E109D3">
              <w:rPr>
                <w:color w:val="auto"/>
                <w:szCs w:val="24"/>
              </w:rPr>
              <w:t>6</w:t>
            </w:r>
          </w:p>
        </w:tc>
        <w:tc>
          <w:tcPr>
            <w:tcW w:w="344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color w:val="auto"/>
                <w:szCs w:val="24"/>
              </w:rPr>
              <w:t>İlahiyat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80"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0" w:firstLine="0"/>
              <w:jc w:val="left"/>
              <w:rPr>
                <w:rFonts w:eastAsia="Calibri"/>
                <w:color w:val="auto"/>
                <w:szCs w:val="24"/>
              </w:rPr>
            </w:pPr>
          </w:p>
        </w:tc>
        <w:tc>
          <w:tcPr>
            <w:tcW w:w="1140"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0" w:firstLine="0"/>
              <w:jc w:val="left"/>
              <w:rPr>
                <w:rFonts w:eastAsia="Calibri"/>
                <w:color w:val="auto"/>
                <w:szCs w:val="24"/>
              </w:rPr>
            </w:pPr>
          </w:p>
        </w:tc>
      </w:tr>
      <w:tr w:rsidR="00E109D3" w:rsidRPr="00E109D3" w:rsidTr="009F35C5">
        <w:trPr>
          <w:trHeight w:val="762"/>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45" w:firstLine="0"/>
              <w:jc w:val="center"/>
              <w:rPr>
                <w:rFonts w:eastAsia="Calibri"/>
                <w:color w:val="auto"/>
                <w:szCs w:val="24"/>
              </w:rPr>
            </w:pPr>
            <w:r w:rsidRPr="00E109D3">
              <w:rPr>
                <w:color w:val="auto"/>
                <w:szCs w:val="24"/>
              </w:rPr>
              <w:lastRenderedPageBreak/>
              <w:t>7</w:t>
            </w:r>
          </w:p>
        </w:tc>
        <w:tc>
          <w:tcPr>
            <w:tcW w:w="344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color w:val="auto"/>
                <w:szCs w:val="24"/>
              </w:rPr>
              <w:t>Mesleki ve Teknik Eğitim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E109D3" w:rsidRDefault="006D029C" w:rsidP="00134946">
            <w:pPr>
              <w:spacing w:after="0" w:line="240" w:lineRule="auto"/>
              <w:ind w:left="0" w:firstLine="0"/>
              <w:jc w:val="left"/>
              <w:rPr>
                <w:rFonts w:eastAsia="Calibri"/>
                <w:color w:val="auto"/>
                <w:szCs w:val="24"/>
              </w:rPr>
            </w:pPr>
            <w:r w:rsidRPr="00E109D3">
              <w:rPr>
                <w:rFonts w:eastAsia="Calibri"/>
                <w:color w:val="auto"/>
                <w:szCs w:val="24"/>
              </w:rPr>
              <w:t>622</w:t>
            </w:r>
          </w:p>
        </w:tc>
        <w:tc>
          <w:tcPr>
            <w:tcW w:w="1020" w:type="dxa"/>
            <w:tcBorders>
              <w:top w:val="single" w:sz="4" w:space="0" w:color="000000"/>
              <w:left w:val="single" w:sz="18" w:space="0" w:color="000000"/>
              <w:bottom w:val="single" w:sz="4" w:space="0" w:color="000000"/>
              <w:right w:val="single" w:sz="18" w:space="0" w:color="000000"/>
            </w:tcBorders>
          </w:tcPr>
          <w:p w:rsidR="00134946" w:rsidRPr="00E109D3" w:rsidRDefault="006D029C" w:rsidP="00134946">
            <w:pPr>
              <w:spacing w:after="0" w:line="240" w:lineRule="auto"/>
              <w:ind w:left="0" w:firstLine="0"/>
              <w:jc w:val="left"/>
              <w:rPr>
                <w:rFonts w:eastAsia="Calibri"/>
                <w:color w:val="auto"/>
                <w:szCs w:val="24"/>
              </w:rPr>
            </w:pPr>
            <w:r w:rsidRPr="00E109D3">
              <w:rPr>
                <w:rFonts w:eastAsia="Calibri"/>
                <w:color w:val="auto"/>
                <w:szCs w:val="24"/>
              </w:rPr>
              <w:t>81</w:t>
            </w:r>
          </w:p>
        </w:tc>
        <w:tc>
          <w:tcPr>
            <w:tcW w:w="108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rFonts w:eastAsia="Calibri"/>
                <w:color w:val="auto"/>
                <w:szCs w:val="24"/>
              </w:rPr>
              <w:t>11</w:t>
            </w:r>
          </w:p>
        </w:tc>
        <w:tc>
          <w:tcPr>
            <w:tcW w:w="114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rFonts w:eastAsia="Calibri"/>
                <w:color w:val="auto"/>
                <w:szCs w:val="24"/>
              </w:rPr>
              <w:t>61</w:t>
            </w:r>
          </w:p>
        </w:tc>
      </w:tr>
      <w:tr w:rsidR="00E109D3" w:rsidRPr="00E109D3"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45" w:firstLine="0"/>
              <w:jc w:val="center"/>
              <w:rPr>
                <w:rFonts w:eastAsia="Calibri"/>
                <w:color w:val="auto"/>
                <w:szCs w:val="24"/>
              </w:rPr>
            </w:pPr>
            <w:r w:rsidRPr="00E109D3">
              <w:rPr>
                <w:color w:val="auto"/>
                <w:szCs w:val="24"/>
              </w:rPr>
              <w:t>8</w:t>
            </w:r>
          </w:p>
        </w:tc>
        <w:tc>
          <w:tcPr>
            <w:tcW w:w="344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color w:val="auto"/>
                <w:szCs w:val="24"/>
              </w:rPr>
              <w:t>Mimarlık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r>
      <w:tr w:rsidR="00E109D3" w:rsidRPr="00E109D3"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45" w:firstLine="0"/>
              <w:jc w:val="center"/>
              <w:rPr>
                <w:rFonts w:eastAsia="Calibri"/>
                <w:color w:val="auto"/>
                <w:szCs w:val="24"/>
              </w:rPr>
            </w:pPr>
            <w:r w:rsidRPr="00E109D3">
              <w:rPr>
                <w:color w:val="auto"/>
                <w:szCs w:val="24"/>
              </w:rPr>
              <w:t>9</w:t>
            </w:r>
          </w:p>
        </w:tc>
        <w:tc>
          <w:tcPr>
            <w:tcW w:w="344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color w:val="auto"/>
                <w:szCs w:val="24"/>
              </w:rPr>
              <w:t>Mühendislik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r>
      <w:tr w:rsidR="00E109D3" w:rsidRPr="00E109D3" w:rsidTr="009F35C5">
        <w:trPr>
          <w:trHeight w:val="580"/>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165" w:firstLine="0"/>
              <w:jc w:val="center"/>
              <w:rPr>
                <w:rFonts w:eastAsia="Calibri"/>
                <w:color w:val="auto"/>
                <w:szCs w:val="24"/>
              </w:rPr>
            </w:pPr>
            <w:r w:rsidRPr="00E109D3">
              <w:rPr>
                <w:color w:val="auto"/>
                <w:szCs w:val="24"/>
              </w:rPr>
              <w:t>10</w:t>
            </w:r>
          </w:p>
        </w:tc>
        <w:tc>
          <w:tcPr>
            <w:tcW w:w="344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color w:val="auto"/>
                <w:szCs w:val="24"/>
              </w:rPr>
              <w:t>Sağlık Bilimleri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2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08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114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r>
      <w:tr w:rsidR="00E109D3" w:rsidRPr="00E109D3" w:rsidTr="009F35C5">
        <w:trPr>
          <w:trHeight w:val="762"/>
        </w:trPr>
        <w:tc>
          <w:tcPr>
            <w:tcW w:w="753" w:type="dxa"/>
            <w:tcBorders>
              <w:top w:val="single" w:sz="4" w:space="0" w:color="000000"/>
              <w:left w:val="single" w:sz="18" w:space="0" w:color="000000"/>
              <w:bottom w:val="single" w:sz="4" w:space="0" w:color="000000"/>
              <w:right w:val="single" w:sz="18" w:space="0" w:color="000000"/>
            </w:tcBorders>
            <w:vAlign w:val="center"/>
          </w:tcPr>
          <w:p w:rsidR="00134946" w:rsidRPr="00E109D3" w:rsidRDefault="00134946" w:rsidP="00134946">
            <w:pPr>
              <w:spacing w:after="0" w:line="240" w:lineRule="auto"/>
              <w:ind w:left="165" w:firstLine="0"/>
              <w:jc w:val="center"/>
              <w:rPr>
                <w:rFonts w:eastAsia="Calibri"/>
                <w:color w:val="auto"/>
                <w:szCs w:val="24"/>
              </w:rPr>
            </w:pPr>
            <w:r w:rsidRPr="00E109D3">
              <w:rPr>
                <w:color w:val="auto"/>
                <w:szCs w:val="24"/>
              </w:rPr>
              <w:t>11</w:t>
            </w:r>
          </w:p>
        </w:tc>
        <w:tc>
          <w:tcPr>
            <w:tcW w:w="3445"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color w:val="auto"/>
                <w:szCs w:val="24"/>
              </w:rPr>
              <w:t>Sosyal, Beşeri ve İdari Bilimler Temel Alanı</w:t>
            </w:r>
          </w:p>
        </w:tc>
        <w:tc>
          <w:tcPr>
            <w:tcW w:w="1175" w:type="dxa"/>
            <w:tcBorders>
              <w:top w:val="single" w:sz="4" w:space="0" w:color="000000"/>
              <w:left w:val="single" w:sz="18" w:space="0" w:color="000000"/>
              <w:bottom w:val="single" w:sz="4" w:space="0" w:color="000000"/>
              <w:right w:val="single" w:sz="18" w:space="0" w:color="000000"/>
            </w:tcBorders>
          </w:tcPr>
          <w:p w:rsidR="00134946" w:rsidRPr="00E109D3" w:rsidRDefault="006D029C" w:rsidP="00134946">
            <w:pPr>
              <w:spacing w:after="0" w:line="240" w:lineRule="auto"/>
              <w:ind w:left="0" w:firstLine="0"/>
              <w:jc w:val="left"/>
              <w:rPr>
                <w:rFonts w:eastAsia="Calibri"/>
                <w:color w:val="auto"/>
                <w:szCs w:val="24"/>
              </w:rPr>
            </w:pPr>
            <w:r w:rsidRPr="00E109D3">
              <w:rPr>
                <w:rFonts w:eastAsia="Calibri"/>
                <w:color w:val="auto"/>
                <w:szCs w:val="24"/>
              </w:rPr>
              <w:t>79</w:t>
            </w:r>
          </w:p>
        </w:tc>
        <w:tc>
          <w:tcPr>
            <w:tcW w:w="1020" w:type="dxa"/>
            <w:tcBorders>
              <w:top w:val="single" w:sz="4" w:space="0" w:color="000000"/>
              <w:left w:val="single" w:sz="18" w:space="0" w:color="000000"/>
              <w:bottom w:val="single" w:sz="4" w:space="0" w:color="000000"/>
              <w:right w:val="single" w:sz="18" w:space="0" w:color="000000"/>
            </w:tcBorders>
          </w:tcPr>
          <w:p w:rsidR="00134946" w:rsidRPr="00E109D3" w:rsidRDefault="006D029C" w:rsidP="00134946">
            <w:pPr>
              <w:spacing w:after="0" w:line="240" w:lineRule="auto"/>
              <w:ind w:left="0" w:firstLine="0"/>
              <w:jc w:val="left"/>
              <w:rPr>
                <w:rFonts w:eastAsia="Calibri"/>
                <w:color w:val="auto"/>
                <w:szCs w:val="24"/>
              </w:rPr>
            </w:pPr>
            <w:r w:rsidRPr="00E109D3">
              <w:rPr>
                <w:rFonts w:eastAsia="Calibri"/>
                <w:color w:val="auto"/>
                <w:szCs w:val="24"/>
              </w:rPr>
              <w:t>10</w:t>
            </w:r>
          </w:p>
        </w:tc>
        <w:tc>
          <w:tcPr>
            <w:tcW w:w="108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rFonts w:eastAsia="Calibri"/>
                <w:color w:val="auto"/>
                <w:szCs w:val="24"/>
              </w:rPr>
              <w:t>2</w:t>
            </w:r>
          </w:p>
        </w:tc>
        <w:tc>
          <w:tcPr>
            <w:tcW w:w="1140" w:type="dxa"/>
            <w:tcBorders>
              <w:top w:val="single" w:sz="4" w:space="0" w:color="000000"/>
              <w:left w:val="single" w:sz="18" w:space="0" w:color="000000"/>
              <w:bottom w:val="sing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rFonts w:eastAsia="Calibri"/>
                <w:color w:val="auto"/>
                <w:szCs w:val="24"/>
              </w:rPr>
              <w:t>11</w:t>
            </w:r>
          </w:p>
        </w:tc>
      </w:tr>
      <w:tr w:rsidR="00E109D3" w:rsidRPr="00E109D3" w:rsidTr="009F35C5">
        <w:trPr>
          <w:trHeight w:val="590"/>
        </w:trPr>
        <w:tc>
          <w:tcPr>
            <w:tcW w:w="753" w:type="dxa"/>
            <w:tcBorders>
              <w:top w:val="single" w:sz="4" w:space="0" w:color="000000"/>
              <w:left w:val="single" w:sz="18" w:space="0" w:color="000000"/>
              <w:bottom w:val="double" w:sz="4" w:space="0" w:color="000000"/>
              <w:right w:val="single" w:sz="18" w:space="0" w:color="000000"/>
            </w:tcBorders>
            <w:vAlign w:val="center"/>
          </w:tcPr>
          <w:p w:rsidR="00134946" w:rsidRPr="00E109D3" w:rsidRDefault="00134946" w:rsidP="00134946">
            <w:pPr>
              <w:spacing w:after="0" w:line="240" w:lineRule="auto"/>
              <w:ind w:left="165" w:firstLine="0"/>
              <w:jc w:val="center"/>
              <w:rPr>
                <w:rFonts w:eastAsia="Calibri"/>
                <w:color w:val="auto"/>
                <w:szCs w:val="24"/>
              </w:rPr>
            </w:pPr>
            <w:r w:rsidRPr="00E109D3">
              <w:rPr>
                <w:color w:val="auto"/>
                <w:szCs w:val="24"/>
              </w:rPr>
              <w:t>12</w:t>
            </w:r>
          </w:p>
        </w:tc>
        <w:tc>
          <w:tcPr>
            <w:tcW w:w="3445" w:type="dxa"/>
            <w:tcBorders>
              <w:top w:val="single" w:sz="4" w:space="0" w:color="000000"/>
              <w:left w:val="single" w:sz="18" w:space="0" w:color="000000"/>
              <w:bottom w:val="double" w:sz="4" w:space="0" w:color="000000"/>
              <w:right w:val="single" w:sz="18" w:space="0" w:color="000000"/>
            </w:tcBorders>
          </w:tcPr>
          <w:p w:rsidR="00134946" w:rsidRPr="00E109D3" w:rsidRDefault="00134946" w:rsidP="00134946">
            <w:pPr>
              <w:spacing w:after="0" w:line="240" w:lineRule="auto"/>
              <w:ind w:left="0" w:firstLine="0"/>
              <w:rPr>
                <w:rFonts w:eastAsia="Calibri"/>
                <w:color w:val="auto"/>
                <w:szCs w:val="24"/>
              </w:rPr>
            </w:pPr>
            <w:r w:rsidRPr="00E109D3">
              <w:rPr>
                <w:color w:val="auto"/>
                <w:szCs w:val="24"/>
              </w:rPr>
              <w:t xml:space="preserve">Ziraat ve Ormancılık Temel Alanı </w:t>
            </w:r>
          </w:p>
        </w:tc>
        <w:tc>
          <w:tcPr>
            <w:tcW w:w="1175" w:type="dxa"/>
            <w:tcBorders>
              <w:top w:val="single" w:sz="4" w:space="0" w:color="000000"/>
              <w:left w:val="single" w:sz="18" w:space="0" w:color="000000"/>
              <w:bottom w:val="double" w:sz="4" w:space="0" w:color="000000"/>
              <w:right w:val="single" w:sz="18" w:space="0" w:color="000000"/>
            </w:tcBorders>
            <w:vAlign w:val="center"/>
          </w:tcPr>
          <w:p w:rsidR="00134946" w:rsidRPr="00E109D3" w:rsidRDefault="006D029C" w:rsidP="00134946">
            <w:pPr>
              <w:spacing w:after="0" w:line="240" w:lineRule="auto"/>
              <w:ind w:left="0" w:firstLine="0"/>
              <w:jc w:val="left"/>
              <w:rPr>
                <w:rFonts w:eastAsia="Calibri"/>
                <w:color w:val="auto"/>
                <w:szCs w:val="24"/>
              </w:rPr>
            </w:pPr>
            <w:r w:rsidRPr="00E109D3">
              <w:rPr>
                <w:rFonts w:eastAsia="Calibri"/>
                <w:color w:val="auto"/>
                <w:szCs w:val="24"/>
              </w:rPr>
              <w:t>68</w:t>
            </w:r>
          </w:p>
        </w:tc>
        <w:tc>
          <w:tcPr>
            <w:tcW w:w="1020" w:type="dxa"/>
            <w:tcBorders>
              <w:top w:val="single" w:sz="4" w:space="0" w:color="000000"/>
              <w:left w:val="single" w:sz="18" w:space="0" w:color="000000"/>
              <w:bottom w:val="double" w:sz="4" w:space="0" w:color="000000"/>
              <w:right w:val="single" w:sz="18" w:space="0" w:color="000000"/>
            </w:tcBorders>
            <w:vAlign w:val="center"/>
          </w:tcPr>
          <w:p w:rsidR="00134946" w:rsidRPr="00E109D3" w:rsidRDefault="006D029C" w:rsidP="00134946">
            <w:pPr>
              <w:spacing w:after="0" w:line="240" w:lineRule="auto"/>
              <w:ind w:left="0" w:firstLine="0"/>
              <w:jc w:val="left"/>
              <w:rPr>
                <w:rFonts w:eastAsia="Calibri"/>
                <w:color w:val="auto"/>
                <w:szCs w:val="24"/>
              </w:rPr>
            </w:pPr>
            <w:r w:rsidRPr="00E109D3">
              <w:rPr>
                <w:rFonts w:eastAsia="Calibri"/>
                <w:color w:val="auto"/>
                <w:szCs w:val="24"/>
              </w:rPr>
              <w:t>9</w:t>
            </w:r>
          </w:p>
        </w:tc>
        <w:tc>
          <w:tcPr>
            <w:tcW w:w="1080" w:type="dxa"/>
            <w:tcBorders>
              <w:top w:val="single" w:sz="4" w:space="0" w:color="000000"/>
              <w:left w:val="single" w:sz="18" w:space="0" w:color="000000"/>
              <w:bottom w:val="doub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rFonts w:eastAsia="Calibri"/>
                <w:color w:val="auto"/>
                <w:szCs w:val="24"/>
              </w:rPr>
              <w:t>5</w:t>
            </w:r>
          </w:p>
        </w:tc>
        <w:tc>
          <w:tcPr>
            <w:tcW w:w="1140" w:type="dxa"/>
            <w:tcBorders>
              <w:top w:val="single" w:sz="4" w:space="0" w:color="000000"/>
              <w:left w:val="single" w:sz="18" w:space="0" w:color="000000"/>
              <w:bottom w:val="double" w:sz="4"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rFonts w:eastAsia="Calibri"/>
                <w:color w:val="auto"/>
                <w:szCs w:val="24"/>
              </w:rPr>
              <w:t>28</w:t>
            </w:r>
          </w:p>
        </w:tc>
      </w:tr>
      <w:tr w:rsidR="00E109D3" w:rsidRPr="00E109D3" w:rsidTr="009F35C5">
        <w:trPr>
          <w:trHeight w:val="608"/>
        </w:trPr>
        <w:tc>
          <w:tcPr>
            <w:tcW w:w="753" w:type="dxa"/>
            <w:tcBorders>
              <w:top w:val="double" w:sz="4" w:space="0" w:color="000000"/>
              <w:left w:val="single" w:sz="18" w:space="0" w:color="000000"/>
              <w:bottom w:val="single" w:sz="18"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p>
        </w:tc>
        <w:tc>
          <w:tcPr>
            <w:tcW w:w="3445" w:type="dxa"/>
            <w:tcBorders>
              <w:top w:val="double" w:sz="4" w:space="0" w:color="000000"/>
              <w:left w:val="single" w:sz="18" w:space="0" w:color="000000"/>
              <w:bottom w:val="single" w:sz="18"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b/>
                <w:color w:val="auto"/>
                <w:szCs w:val="24"/>
              </w:rPr>
              <w:t>Toplam</w:t>
            </w:r>
          </w:p>
        </w:tc>
        <w:tc>
          <w:tcPr>
            <w:tcW w:w="1175" w:type="dxa"/>
            <w:tcBorders>
              <w:top w:val="double" w:sz="4" w:space="0" w:color="000000"/>
              <w:left w:val="single" w:sz="18" w:space="0" w:color="000000"/>
              <w:bottom w:val="single" w:sz="18" w:space="0" w:color="000000"/>
              <w:right w:val="single" w:sz="18" w:space="0" w:color="000000"/>
            </w:tcBorders>
            <w:vAlign w:val="center"/>
          </w:tcPr>
          <w:p w:rsidR="00134946" w:rsidRPr="00E109D3" w:rsidRDefault="006D029C" w:rsidP="00134946">
            <w:pPr>
              <w:spacing w:after="0" w:line="240" w:lineRule="auto"/>
              <w:ind w:left="0" w:firstLine="0"/>
              <w:jc w:val="left"/>
              <w:rPr>
                <w:rFonts w:eastAsia="Calibri"/>
                <w:color w:val="auto"/>
                <w:szCs w:val="24"/>
              </w:rPr>
            </w:pPr>
            <w:r w:rsidRPr="00E109D3">
              <w:rPr>
                <w:rFonts w:eastAsia="Calibri"/>
                <w:color w:val="auto"/>
                <w:szCs w:val="24"/>
              </w:rPr>
              <w:t>769</w:t>
            </w:r>
          </w:p>
        </w:tc>
        <w:tc>
          <w:tcPr>
            <w:tcW w:w="1020" w:type="dxa"/>
            <w:tcBorders>
              <w:top w:val="double" w:sz="4" w:space="0" w:color="000000"/>
              <w:left w:val="single" w:sz="18" w:space="0" w:color="000000"/>
              <w:bottom w:val="single" w:sz="18" w:space="0" w:color="000000"/>
              <w:right w:val="single" w:sz="18" w:space="0" w:color="000000"/>
            </w:tcBorders>
            <w:vAlign w:val="center"/>
          </w:tcPr>
          <w:p w:rsidR="00134946" w:rsidRPr="00E109D3" w:rsidRDefault="00134946" w:rsidP="00134946">
            <w:pPr>
              <w:spacing w:after="0" w:line="240" w:lineRule="auto"/>
              <w:ind w:left="14" w:firstLine="0"/>
              <w:jc w:val="center"/>
              <w:rPr>
                <w:rFonts w:eastAsia="Calibri"/>
                <w:color w:val="auto"/>
                <w:szCs w:val="24"/>
              </w:rPr>
            </w:pPr>
            <w:r w:rsidRPr="00E109D3">
              <w:rPr>
                <w:b/>
                <w:color w:val="auto"/>
                <w:szCs w:val="24"/>
              </w:rPr>
              <w:t>100</w:t>
            </w:r>
          </w:p>
        </w:tc>
        <w:tc>
          <w:tcPr>
            <w:tcW w:w="1080" w:type="dxa"/>
            <w:tcBorders>
              <w:top w:val="double" w:sz="4" w:space="0" w:color="000000"/>
              <w:left w:val="single" w:sz="18" w:space="0" w:color="000000"/>
              <w:bottom w:val="single" w:sz="18" w:space="0" w:color="000000"/>
              <w:right w:val="single" w:sz="18" w:space="0" w:color="000000"/>
            </w:tcBorders>
          </w:tcPr>
          <w:p w:rsidR="00134946" w:rsidRPr="00E109D3" w:rsidRDefault="00134946" w:rsidP="00134946">
            <w:pPr>
              <w:spacing w:after="0" w:line="240" w:lineRule="auto"/>
              <w:ind w:left="0" w:firstLine="0"/>
              <w:jc w:val="left"/>
              <w:rPr>
                <w:rFonts w:eastAsia="Calibri"/>
                <w:color w:val="auto"/>
                <w:szCs w:val="24"/>
              </w:rPr>
            </w:pPr>
            <w:r w:rsidRPr="00E109D3">
              <w:rPr>
                <w:rFonts w:eastAsia="Calibri"/>
                <w:color w:val="auto"/>
                <w:szCs w:val="24"/>
              </w:rPr>
              <w:t>18</w:t>
            </w:r>
          </w:p>
        </w:tc>
        <w:tc>
          <w:tcPr>
            <w:tcW w:w="1140" w:type="dxa"/>
            <w:tcBorders>
              <w:top w:val="double" w:sz="4" w:space="0" w:color="000000"/>
              <w:left w:val="single" w:sz="18" w:space="0" w:color="000000"/>
              <w:bottom w:val="single" w:sz="18" w:space="0" w:color="000000"/>
              <w:right w:val="single" w:sz="18" w:space="0" w:color="000000"/>
            </w:tcBorders>
            <w:vAlign w:val="center"/>
          </w:tcPr>
          <w:p w:rsidR="00134946" w:rsidRPr="00E109D3" w:rsidRDefault="00134946" w:rsidP="00134946">
            <w:pPr>
              <w:spacing w:after="0" w:line="240" w:lineRule="auto"/>
              <w:ind w:left="1" w:firstLine="0"/>
              <w:jc w:val="center"/>
              <w:rPr>
                <w:rFonts w:eastAsia="Calibri"/>
                <w:color w:val="auto"/>
                <w:szCs w:val="24"/>
              </w:rPr>
            </w:pPr>
            <w:r w:rsidRPr="00E109D3">
              <w:rPr>
                <w:b/>
                <w:color w:val="auto"/>
                <w:szCs w:val="24"/>
              </w:rPr>
              <w:t>100</w:t>
            </w:r>
          </w:p>
        </w:tc>
      </w:tr>
    </w:tbl>
    <w:p w:rsidR="00134946" w:rsidRPr="00E109D3" w:rsidRDefault="00134946" w:rsidP="00134946">
      <w:pPr>
        <w:spacing w:after="160" w:line="259" w:lineRule="auto"/>
        <w:ind w:left="0" w:firstLine="0"/>
        <w:jc w:val="left"/>
        <w:rPr>
          <w:rFonts w:eastAsia="Calibri"/>
          <w:color w:val="auto"/>
          <w:szCs w:val="24"/>
        </w:rPr>
      </w:pPr>
    </w:p>
    <w:p w:rsidR="00134946" w:rsidRPr="00E109D3" w:rsidRDefault="00134946" w:rsidP="00A33D16">
      <w:pPr>
        <w:spacing w:after="1375"/>
        <w:ind w:left="0" w:firstLine="0"/>
        <w:rPr>
          <w:color w:val="auto"/>
          <w:szCs w:val="24"/>
        </w:rPr>
      </w:pPr>
    </w:p>
    <w:p w:rsidR="00A33D16" w:rsidRPr="00E109D3" w:rsidRDefault="00A33D16" w:rsidP="00A33D16">
      <w:pPr>
        <w:spacing w:after="1375"/>
        <w:ind w:left="749" w:firstLine="0"/>
        <w:rPr>
          <w:color w:val="auto"/>
          <w:szCs w:val="24"/>
        </w:rPr>
      </w:pPr>
    </w:p>
    <w:sectPr w:rsidR="00A33D16" w:rsidRPr="00E109D3" w:rsidSect="003A7512">
      <w:pgSz w:w="12240" w:h="15840"/>
      <w:pgMar w:top="567" w:right="567" w:bottom="567" w:left="56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4D5" w:rsidRDefault="00AD14D5">
      <w:pPr>
        <w:spacing w:after="0" w:line="240" w:lineRule="auto"/>
      </w:pPr>
      <w:r>
        <w:separator/>
      </w:r>
    </w:p>
  </w:endnote>
  <w:endnote w:type="continuationSeparator" w:id="0">
    <w:p w:rsidR="00AD14D5" w:rsidRDefault="00AD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2F" w:rsidRDefault="004B542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rPr>
      <w:id w:val="792326478"/>
      <w:docPartObj>
        <w:docPartGallery w:val="Page Numbers (Bottom of Page)"/>
        <w:docPartUnique/>
      </w:docPartObj>
    </w:sdtPr>
    <w:sdtEndPr/>
    <w:sdtContent>
      <w:p w:rsidR="00647E96" w:rsidRPr="00647E96" w:rsidRDefault="00647E96">
        <w:pPr>
          <w:pStyle w:val="AltBilgi"/>
          <w:jc w:val="center"/>
          <w:rPr>
            <w:color w:val="auto"/>
          </w:rPr>
        </w:pPr>
        <w:r w:rsidRPr="00647E96">
          <w:rPr>
            <w:color w:val="auto"/>
          </w:rPr>
          <w:fldChar w:fldCharType="begin"/>
        </w:r>
        <w:r w:rsidRPr="00647E96">
          <w:rPr>
            <w:color w:val="auto"/>
          </w:rPr>
          <w:instrText>PAGE   \* MERGEFORMAT</w:instrText>
        </w:r>
        <w:r w:rsidRPr="00647E96">
          <w:rPr>
            <w:color w:val="auto"/>
          </w:rPr>
          <w:fldChar w:fldCharType="separate"/>
        </w:r>
        <w:r w:rsidR="009628FA">
          <w:rPr>
            <w:noProof/>
            <w:color w:val="auto"/>
          </w:rPr>
          <w:t>27</w:t>
        </w:r>
        <w:r w:rsidRPr="00647E96">
          <w:rPr>
            <w:color w:val="auto"/>
          </w:rPr>
          <w:fldChar w:fldCharType="end"/>
        </w:r>
      </w:p>
    </w:sdtContent>
  </w:sdt>
  <w:p w:rsidR="004B542F" w:rsidRDefault="004B542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2F" w:rsidRDefault="004B542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4D5" w:rsidRDefault="00AD14D5">
      <w:pPr>
        <w:spacing w:after="0" w:line="240" w:lineRule="auto"/>
      </w:pPr>
      <w:r>
        <w:separator/>
      </w:r>
    </w:p>
  </w:footnote>
  <w:footnote w:type="continuationSeparator" w:id="0">
    <w:p w:rsidR="00AD14D5" w:rsidRDefault="00AD1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2F" w:rsidRDefault="004B542F">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2F" w:rsidRDefault="004B542F">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42F" w:rsidRDefault="004B542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5EFE"/>
    <w:multiLevelType w:val="hybridMultilevel"/>
    <w:tmpl w:val="E5F4755A"/>
    <w:lvl w:ilvl="0" w:tplc="7DA23E22">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9CCE0E">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DE25470">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18A9F8">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EC3BDC">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821F1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9ECDF2">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64A6D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B8A3CC">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8C74CD"/>
    <w:multiLevelType w:val="hybridMultilevel"/>
    <w:tmpl w:val="5360018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A15F1"/>
    <w:multiLevelType w:val="hybridMultilevel"/>
    <w:tmpl w:val="D226BB7C"/>
    <w:lvl w:ilvl="0" w:tplc="0E926B5E">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3855CC">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CAE6CC">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944C34">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06D840">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05C02E6">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6E9466">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54BFD4">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62177E">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976980"/>
    <w:multiLevelType w:val="hybridMultilevel"/>
    <w:tmpl w:val="223474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2F977310"/>
    <w:multiLevelType w:val="hybridMultilevel"/>
    <w:tmpl w:val="ED00AB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323A1736"/>
    <w:multiLevelType w:val="hybridMultilevel"/>
    <w:tmpl w:val="6EF0692E"/>
    <w:lvl w:ilvl="0" w:tplc="6BE8423C">
      <w:start w:val="1"/>
      <w:numFmt w:val="decimal"/>
      <w:lvlText w:val="%1-"/>
      <w:lvlJc w:val="left"/>
      <w:pPr>
        <w:ind w:left="419"/>
      </w:pPr>
      <w:rPr>
        <w:rFonts w:ascii="Times New Roman" w:eastAsia="Times New Roman" w:hAnsi="Times New Roman" w:cs="Times New Roman"/>
        <w:b/>
        <w:bCs/>
        <w:i w:val="0"/>
        <w:strike w:val="0"/>
        <w:dstrike w:val="0"/>
        <w:color w:val="auto"/>
        <w:sz w:val="24"/>
        <w:szCs w:val="24"/>
        <w:u w:val="none" w:color="000000"/>
        <w:bdr w:val="none" w:sz="0" w:space="0" w:color="auto"/>
        <w:shd w:val="clear" w:color="auto" w:fill="auto"/>
        <w:vertAlign w:val="baseline"/>
      </w:rPr>
    </w:lvl>
    <w:lvl w:ilvl="1" w:tplc="B504E700">
      <w:start w:val="1"/>
      <w:numFmt w:val="lowerLetter"/>
      <w:lvlText w:val="%2-"/>
      <w:lvlJc w:val="left"/>
      <w:pPr>
        <w:ind w:left="1529"/>
      </w:pPr>
      <w:rPr>
        <w:rFonts w:ascii="Times New Roman" w:eastAsia="Times New Roman" w:hAnsi="Times New Roman" w:cs="Times New Roman"/>
        <w:b w:val="0"/>
        <w:i w:val="0"/>
        <w:strike w:val="0"/>
        <w:dstrike w:val="0"/>
        <w:color w:val="auto"/>
        <w:sz w:val="24"/>
        <w:szCs w:val="24"/>
        <w:u w:val="none" w:color="000000"/>
        <w:bdr w:val="none" w:sz="0" w:space="0" w:color="auto"/>
        <w:shd w:val="clear" w:color="auto" w:fill="auto"/>
        <w:vertAlign w:val="baseline"/>
      </w:rPr>
    </w:lvl>
    <w:lvl w:ilvl="2" w:tplc="80245FE0">
      <w:start w:val="1"/>
      <w:numFmt w:val="lowerRoman"/>
      <w:lvlText w:val="%3"/>
      <w:lvlJc w:val="left"/>
      <w:pPr>
        <w:ind w:left="2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703DA4">
      <w:start w:val="1"/>
      <w:numFmt w:val="decimal"/>
      <w:lvlText w:val="%4"/>
      <w:lvlJc w:val="left"/>
      <w:pPr>
        <w:ind w:left="2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62B912">
      <w:start w:val="1"/>
      <w:numFmt w:val="lowerLetter"/>
      <w:lvlText w:val="%5"/>
      <w:lvlJc w:val="left"/>
      <w:pPr>
        <w:ind w:left="3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63242">
      <w:start w:val="1"/>
      <w:numFmt w:val="lowerRoman"/>
      <w:lvlText w:val="%6"/>
      <w:lvlJc w:val="left"/>
      <w:pPr>
        <w:ind w:left="4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4E2BD6">
      <w:start w:val="1"/>
      <w:numFmt w:val="decimal"/>
      <w:lvlText w:val="%7"/>
      <w:lvlJc w:val="left"/>
      <w:pPr>
        <w:ind w:left="5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98E126">
      <w:start w:val="1"/>
      <w:numFmt w:val="lowerLetter"/>
      <w:lvlText w:val="%8"/>
      <w:lvlJc w:val="left"/>
      <w:pPr>
        <w:ind w:left="5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E21B5A">
      <w:start w:val="1"/>
      <w:numFmt w:val="lowerRoman"/>
      <w:lvlText w:val="%9"/>
      <w:lvlJc w:val="left"/>
      <w:pPr>
        <w:ind w:left="6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6C3E01"/>
    <w:multiLevelType w:val="hybridMultilevel"/>
    <w:tmpl w:val="FD426A8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431B2D88"/>
    <w:multiLevelType w:val="hybridMultilevel"/>
    <w:tmpl w:val="FA786F32"/>
    <w:lvl w:ilvl="0" w:tplc="5E463FF2">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A276DC">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E6EBE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8CC36A">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C8464C">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8E17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08379E">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C8CCCC">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6A08C2">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DE23E6"/>
    <w:multiLevelType w:val="hybridMultilevel"/>
    <w:tmpl w:val="EF88D938"/>
    <w:lvl w:ilvl="0" w:tplc="D2128DE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5448F0">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7AEB96">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761688">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AE39A">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049AF8">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9A45BE">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EAB198">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8263CA">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402609"/>
    <w:multiLevelType w:val="hybridMultilevel"/>
    <w:tmpl w:val="B50E6E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3217C3"/>
    <w:multiLevelType w:val="hybridMultilevel"/>
    <w:tmpl w:val="AE8A529E"/>
    <w:lvl w:ilvl="0" w:tplc="D262AE46">
      <w:start w:val="1"/>
      <w:numFmt w:val="bullet"/>
      <w:lvlText w:val="•"/>
      <w:lvlJc w:val="left"/>
      <w:pPr>
        <w:ind w:left="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1A7EEE">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E8A6E4">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D264DC">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58FDDA">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46F002">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86EAFE">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107846">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227092">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FD5490D"/>
    <w:multiLevelType w:val="hybridMultilevel"/>
    <w:tmpl w:val="935A51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60DB05D0"/>
    <w:multiLevelType w:val="multilevel"/>
    <w:tmpl w:val="3EF23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987CC5"/>
    <w:multiLevelType w:val="hybridMultilevel"/>
    <w:tmpl w:val="BE066E6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E613D1"/>
    <w:multiLevelType w:val="hybridMultilevel"/>
    <w:tmpl w:val="C95682CC"/>
    <w:lvl w:ilvl="0" w:tplc="36000BB8">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3CCCF7E">
      <w:start w:val="1"/>
      <w:numFmt w:val="lowerLetter"/>
      <w:lvlText w:val="%2"/>
      <w:lvlJc w:val="left"/>
      <w:pPr>
        <w:ind w:left="5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C8E4E8">
      <w:start w:val="1"/>
      <w:numFmt w:val="lowerRoman"/>
      <w:lvlText w:val="%3"/>
      <w:lvlJc w:val="left"/>
      <w:pPr>
        <w:ind w:left="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AA2A6AA">
      <w:start w:val="1"/>
      <w:numFmt w:val="upperLetter"/>
      <w:lvlRestart w:val="0"/>
      <w:lvlText w:val="%4."/>
      <w:lvlJc w:val="left"/>
      <w:pPr>
        <w:ind w:left="2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90A642C">
      <w:start w:val="1"/>
      <w:numFmt w:val="lowerLetter"/>
      <w:lvlText w:val="%5"/>
      <w:lvlJc w:val="left"/>
      <w:pPr>
        <w:ind w:left="17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1E06E0">
      <w:start w:val="1"/>
      <w:numFmt w:val="lowerRoman"/>
      <w:lvlText w:val="%6"/>
      <w:lvlJc w:val="left"/>
      <w:pPr>
        <w:ind w:left="25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D50349A">
      <w:start w:val="1"/>
      <w:numFmt w:val="decimal"/>
      <w:lvlText w:val="%7"/>
      <w:lvlJc w:val="left"/>
      <w:pPr>
        <w:ind w:left="32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22C31A6">
      <w:start w:val="1"/>
      <w:numFmt w:val="lowerLetter"/>
      <w:lvlText w:val="%8"/>
      <w:lvlJc w:val="left"/>
      <w:pPr>
        <w:ind w:left="39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2D44DDC">
      <w:start w:val="1"/>
      <w:numFmt w:val="lowerRoman"/>
      <w:lvlText w:val="%9"/>
      <w:lvlJc w:val="left"/>
      <w:pPr>
        <w:ind w:left="46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C32112F"/>
    <w:multiLevelType w:val="hybridMultilevel"/>
    <w:tmpl w:val="DBE466F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6" w15:restartNumberingAfterBreak="0">
    <w:nsid w:val="79DF3939"/>
    <w:multiLevelType w:val="hybridMultilevel"/>
    <w:tmpl w:val="0EFC597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7"/>
  </w:num>
  <w:num w:numId="2">
    <w:abstractNumId w:val="5"/>
  </w:num>
  <w:num w:numId="3">
    <w:abstractNumId w:val="10"/>
  </w:num>
  <w:num w:numId="4">
    <w:abstractNumId w:val="0"/>
  </w:num>
  <w:num w:numId="5">
    <w:abstractNumId w:val="2"/>
  </w:num>
  <w:num w:numId="6">
    <w:abstractNumId w:val="8"/>
  </w:num>
  <w:num w:numId="7">
    <w:abstractNumId w:val="14"/>
  </w:num>
  <w:num w:numId="8">
    <w:abstractNumId w:val="12"/>
  </w:num>
  <w:num w:numId="9">
    <w:abstractNumId w:val="1"/>
  </w:num>
  <w:num w:numId="10">
    <w:abstractNumId w:val="16"/>
  </w:num>
  <w:num w:numId="11">
    <w:abstractNumId w:val="9"/>
  </w:num>
  <w:num w:numId="12">
    <w:abstractNumId w:val="13"/>
  </w:num>
  <w:num w:numId="13">
    <w:abstractNumId w:val="3"/>
  </w:num>
  <w:num w:numId="14">
    <w:abstractNumId w:val="11"/>
  </w:num>
  <w:num w:numId="15">
    <w:abstractNumId w:val="6"/>
  </w:num>
  <w:num w:numId="16">
    <w:abstractNumId w:val="4"/>
  </w:num>
  <w:num w:numId="17">
    <w:abstractNumId w:val="15"/>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41"/>
    <w:rsid w:val="00000DAA"/>
    <w:rsid w:val="00003D0C"/>
    <w:rsid w:val="000126D8"/>
    <w:rsid w:val="000149EE"/>
    <w:rsid w:val="00021473"/>
    <w:rsid w:val="00022361"/>
    <w:rsid w:val="00053609"/>
    <w:rsid w:val="0005565B"/>
    <w:rsid w:val="00055F96"/>
    <w:rsid w:val="000649AA"/>
    <w:rsid w:val="00074B5E"/>
    <w:rsid w:val="00081FF3"/>
    <w:rsid w:val="00090357"/>
    <w:rsid w:val="00093246"/>
    <w:rsid w:val="00093607"/>
    <w:rsid w:val="000974AD"/>
    <w:rsid w:val="000A4CAB"/>
    <w:rsid w:val="000A53B8"/>
    <w:rsid w:val="000A7208"/>
    <w:rsid w:val="000B2EC9"/>
    <w:rsid w:val="000C079B"/>
    <w:rsid w:val="000E5151"/>
    <w:rsid w:val="000F6368"/>
    <w:rsid w:val="00134946"/>
    <w:rsid w:val="00136F41"/>
    <w:rsid w:val="00140600"/>
    <w:rsid w:val="00141EEB"/>
    <w:rsid w:val="0014213A"/>
    <w:rsid w:val="001557C7"/>
    <w:rsid w:val="00193103"/>
    <w:rsid w:val="001D14C4"/>
    <w:rsid w:val="001D355A"/>
    <w:rsid w:val="001D4E57"/>
    <w:rsid w:val="001F42FC"/>
    <w:rsid w:val="00205A74"/>
    <w:rsid w:val="00210A33"/>
    <w:rsid w:val="00225DCA"/>
    <w:rsid w:val="002321E5"/>
    <w:rsid w:val="002349A3"/>
    <w:rsid w:val="002429F1"/>
    <w:rsid w:val="00245F7E"/>
    <w:rsid w:val="002536E6"/>
    <w:rsid w:val="002770C0"/>
    <w:rsid w:val="00284105"/>
    <w:rsid w:val="00294F10"/>
    <w:rsid w:val="002C7EBC"/>
    <w:rsid w:val="002E213C"/>
    <w:rsid w:val="002E708D"/>
    <w:rsid w:val="003145DD"/>
    <w:rsid w:val="00346D14"/>
    <w:rsid w:val="00395E60"/>
    <w:rsid w:val="003A39E4"/>
    <w:rsid w:val="003A7512"/>
    <w:rsid w:val="003D00CC"/>
    <w:rsid w:val="003D195F"/>
    <w:rsid w:val="003E4313"/>
    <w:rsid w:val="003F3F2B"/>
    <w:rsid w:val="0040184D"/>
    <w:rsid w:val="004244F9"/>
    <w:rsid w:val="004258B3"/>
    <w:rsid w:val="00433A73"/>
    <w:rsid w:val="0046538F"/>
    <w:rsid w:val="00467CC9"/>
    <w:rsid w:val="00471AEA"/>
    <w:rsid w:val="00491286"/>
    <w:rsid w:val="00494546"/>
    <w:rsid w:val="004A0E24"/>
    <w:rsid w:val="004B542F"/>
    <w:rsid w:val="004D2157"/>
    <w:rsid w:val="004D7C75"/>
    <w:rsid w:val="00500CBA"/>
    <w:rsid w:val="00595975"/>
    <w:rsid w:val="005B08F9"/>
    <w:rsid w:val="005B1CB5"/>
    <w:rsid w:val="005C6BE1"/>
    <w:rsid w:val="0061183D"/>
    <w:rsid w:val="0062633B"/>
    <w:rsid w:val="00641A2B"/>
    <w:rsid w:val="00642127"/>
    <w:rsid w:val="00643FD8"/>
    <w:rsid w:val="00647E96"/>
    <w:rsid w:val="00651105"/>
    <w:rsid w:val="0065192D"/>
    <w:rsid w:val="00651FF9"/>
    <w:rsid w:val="00652A89"/>
    <w:rsid w:val="00671F79"/>
    <w:rsid w:val="00681F25"/>
    <w:rsid w:val="006952D3"/>
    <w:rsid w:val="00696E4B"/>
    <w:rsid w:val="006A0E60"/>
    <w:rsid w:val="006B17FD"/>
    <w:rsid w:val="006B4B61"/>
    <w:rsid w:val="006B5CFB"/>
    <w:rsid w:val="006C1776"/>
    <w:rsid w:val="006C4D31"/>
    <w:rsid w:val="006D029C"/>
    <w:rsid w:val="006E56F3"/>
    <w:rsid w:val="006E6D08"/>
    <w:rsid w:val="007020C4"/>
    <w:rsid w:val="007353BC"/>
    <w:rsid w:val="007436EA"/>
    <w:rsid w:val="00767238"/>
    <w:rsid w:val="007905A6"/>
    <w:rsid w:val="007B1957"/>
    <w:rsid w:val="007D010D"/>
    <w:rsid w:val="007D2183"/>
    <w:rsid w:val="007D5B18"/>
    <w:rsid w:val="007D5CDA"/>
    <w:rsid w:val="007D5CE1"/>
    <w:rsid w:val="007E1E86"/>
    <w:rsid w:val="007E2961"/>
    <w:rsid w:val="007F1693"/>
    <w:rsid w:val="00810A17"/>
    <w:rsid w:val="00845744"/>
    <w:rsid w:val="00852387"/>
    <w:rsid w:val="00861B10"/>
    <w:rsid w:val="00862E0E"/>
    <w:rsid w:val="008637F0"/>
    <w:rsid w:val="008727F7"/>
    <w:rsid w:val="00876D81"/>
    <w:rsid w:val="008B109E"/>
    <w:rsid w:val="008B18EF"/>
    <w:rsid w:val="008B3D06"/>
    <w:rsid w:val="008B73A4"/>
    <w:rsid w:val="008E13D6"/>
    <w:rsid w:val="008F06FA"/>
    <w:rsid w:val="008F173A"/>
    <w:rsid w:val="00904C49"/>
    <w:rsid w:val="00917428"/>
    <w:rsid w:val="00923411"/>
    <w:rsid w:val="00926EFF"/>
    <w:rsid w:val="00932577"/>
    <w:rsid w:val="009628FA"/>
    <w:rsid w:val="00963BBB"/>
    <w:rsid w:val="0097453B"/>
    <w:rsid w:val="00985B78"/>
    <w:rsid w:val="00990088"/>
    <w:rsid w:val="009A281D"/>
    <w:rsid w:val="009B32A3"/>
    <w:rsid w:val="009B7385"/>
    <w:rsid w:val="009C7119"/>
    <w:rsid w:val="009D4333"/>
    <w:rsid w:val="009E398C"/>
    <w:rsid w:val="009F01CF"/>
    <w:rsid w:val="009F0534"/>
    <w:rsid w:val="009F35C5"/>
    <w:rsid w:val="009F5CEB"/>
    <w:rsid w:val="00A12C9C"/>
    <w:rsid w:val="00A176D2"/>
    <w:rsid w:val="00A17CF7"/>
    <w:rsid w:val="00A20210"/>
    <w:rsid w:val="00A2129F"/>
    <w:rsid w:val="00A33D16"/>
    <w:rsid w:val="00A35D08"/>
    <w:rsid w:val="00A45B4A"/>
    <w:rsid w:val="00A72248"/>
    <w:rsid w:val="00AA5BB5"/>
    <w:rsid w:val="00AD14D5"/>
    <w:rsid w:val="00AE133B"/>
    <w:rsid w:val="00AF36CB"/>
    <w:rsid w:val="00B016B9"/>
    <w:rsid w:val="00B26FA5"/>
    <w:rsid w:val="00B305B2"/>
    <w:rsid w:val="00B44F67"/>
    <w:rsid w:val="00B4659C"/>
    <w:rsid w:val="00B52B7A"/>
    <w:rsid w:val="00B63553"/>
    <w:rsid w:val="00B73843"/>
    <w:rsid w:val="00B76CF8"/>
    <w:rsid w:val="00BA2091"/>
    <w:rsid w:val="00BA559C"/>
    <w:rsid w:val="00BC3526"/>
    <w:rsid w:val="00BD2DBB"/>
    <w:rsid w:val="00C10335"/>
    <w:rsid w:val="00C1330D"/>
    <w:rsid w:val="00C35B04"/>
    <w:rsid w:val="00C43511"/>
    <w:rsid w:val="00C5138D"/>
    <w:rsid w:val="00C6759D"/>
    <w:rsid w:val="00C76A12"/>
    <w:rsid w:val="00C76EEA"/>
    <w:rsid w:val="00C8158C"/>
    <w:rsid w:val="00C825E4"/>
    <w:rsid w:val="00CA245D"/>
    <w:rsid w:val="00CB336E"/>
    <w:rsid w:val="00CC0041"/>
    <w:rsid w:val="00CC1E01"/>
    <w:rsid w:val="00CE77D4"/>
    <w:rsid w:val="00D01464"/>
    <w:rsid w:val="00D10C3D"/>
    <w:rsid w:val="00D22F2E"/>
    <w:rsid w:val="00D3217C"/>
    <w:rsid w:val="00D3251E"/>
    <w:rsid w:val="00D374D6"/>
    <w:rsid w:val="00D4558C"/>
    <w:rsid w:val="00D504FB"/>
    <w:rsid w:val="00D57F97"/>
    <w:rsid w:val="00D61D4C"/>
    <w:rsid w:val="00D6693B"/>
    <w:rsid w:val="00D67E15"/>
    <w:rsid w:val="00D723C9"/>
    <w:rsid w:val="00D835B1"/>
    <w:rsid w:val="00DA0A48"/>
    <w:rsid w:val="00DA39E8"/>
    <w:rsid w:val="00DB011C"/>
    <w:rsid w:val="00DB6422"/>
    <w:rsid w:val="00DC2069"/>
    <w:rsid w:val="00DC30EA"/>
    <w:rsid w:val="00DE4CB8"/>
    <w:rsid w:val="00E109D3"/>
    <w:rsid w:val="00E42390"/>
    <w:rsid w:val="00E674CF"/>
    <w:rsid w:val="00E96350"/>
    <w:rsid w:val="00EA239D"/>
    <w:rsid w:val="00EB150D"/>
    <w:rsid w:val="00EB29A9"/>
    <w:rsid w:val="00EC6319"/>
    <w:rsid w:val="00EE1908"/>
    <w:rsid w:val="00EE28B2"/>
    <w:rsid w:val="00EF5AF7"/>
    <w:rsid w:val="00F017C2"/>
    <w:rsid w:val="00F07235"/>
    <w:rsid w:val="00F07BB6"/>
    <w:rsid w:val="00F36A8E"/>
    <w:rsid w:val="00F52314"/>
    <w:rsid w:val="00F85A47"/>
    <w:rsid w:val="00F866EA"/>
    <w:rsid w:val="00FB4D65"/>
    <w:rsid w:val="00FB60B0"/>
    <w:rsid w:val="00FD06FF"/>
    <w:rsid w:val="00FD6B78"/>
    <w:rsid w:val="00FF6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B6355"/>
  <w15:docId w15:val="{AEB60FE2-B3F4-4CEF-9E2A-9D50653C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2" w:line="268" w:lineRule="auto"/>
      <w:ind w:left="1222"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outlineLvl w:val="0"/>
    </w:pPr>
    <w:rPr>
      <w:rFonts w:ascii="Arial" w:eastAsia="Arial" w:hAnsi="Arial" w:cs="Arial"/>
      <w:b/>
      <w:color w:val="696969"/>
      <w:sz w:val="20"/>
    </w:rPr>
  </w:style>
  <w:style w:type="paragraph" w:styleId="Balk2">
    <w:name w:val="heading 2"/>
    <w:next w:val="Normal"/>
    <w:link w:val="Balk2Char"/>
    <w:uiPriority w:val="9"/>
    <w:unhideWhenUsed/>
    <w:qFormat/>
    <w:pPr>
      <w:keepNext/>
      <w:keepLines/>
      <w:spacing w:after="146"/>
      <w:outlineLvl w:val="1"/>
    </w:pPr>
    <w:rPr>
      <w:rFonts w:ascii="Times New Roman" w:eastAsia="Times New Roman" w:hAnsi="Times New Roman" w:cs="Times New Roman"/>
      <w:b/>
      <w:color w:val="000000"/>
      <w:sz w:val="36"/>
    </w:rPr>
  </w:style>
  <w:style w:type="paragraph" w:styleId="Balk3">
    <w:name w:val="heading 3"/>
    <w:next w:val="Normal"/>
    <w:link w:val="Balk3Char"/>
    <w:uiPriority w:val="9"/>
    <w:unhideWhenUsed/>
    <w:qFormat/>
    <w:pPr>
      <w:keepNext/>
      <w:keepLines/>
      <w:spacing w:after="59"/>
      <w:ind w:left="10" w:hanging="10"/>
      <w:outlineLvl w:val="2"/>
    </w:pPr>
    <w:rPr>
      <w:rFonts w:ascii="Times New Roman" w:eastAsia="Times New Roman" w:hAnsi="Times New Roman" w:cs="Times New Roman"/>
      <w:b/>
      <w:color w:val="000000"/>
      <w:sz w:val="32"/>
    </w:rPr>
  </w:style>
  <w:style w:type="paragraph" w:styleId="Balk4">
    <w:name w:val="heading 4"/>
    <w:next w:val="Normal"/>
    <w:link w:val="Balk4Char"/>
    <w:uiPriority w:val="9"/>
    <w:unhideWhenUsed/>
    <w:qFormat/>
    <w:pPr>
      <w:keepNext/>
      <w:keepLines/>
      <w:spacing w:after="183"/>
      <w:ind w:left="34" w:hanging="10"/>
      <w:outlineLvl w:val="3"/>
    </w:pPr>
    <w:rPr>
      <w:rFonts w:ascii="Times New Roman" w:eastAsia="Times New Roman" w:hAnsi="Times New Roman" w:cs="Times New Roman"/>
      <w:b/>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Arial" w:eastAsia="Arial" w:hAnsi="Arial" w:cs="Arial"/>
      <w:b/>
      <w:color w:val="696969"/>
      <w:sz w:val="20"/>
    </w:rPr>
  </w:style>
  <w:style w:type="character" w:customStyle="1" w:styleId="Balk2Char">
    <w:name w:val="Başlık 2 Char"/>
    <w:link w:val="Balk2"/>
    <w:rPr>
      <w:rFonts w:ascii="Times New Roman" w:eastAsia="Times New Roman" w:hAnsi="Times New Roman" w:cs="Times New Roman"/>
      <w:b/>
      <w:color w:val="000000"/>
      <w:sz w:val="36"/>
    </w:rPr>
  </w:style>
  <w:style w:type="character" w:customStyle="1" w:styleId="Balk4Char">
    <w:name w:val="Başlık 4 Char"/>
    <w:link w:val="Balk4"/>
    <w:rPr>
      <w:rFonts w:ascii="Times New Roman" w:eastAsia="Times New Roman" w:hAnsi="Times New Roman" w:cs="Times New Roman"/>
      <w:b/>
      <w:color w:val="000000"/>
      <w:sz w:val="28"/>
    </w:rPr>
  </w:style>
  <w:style w:type="character" w:customStyle="1" w:styleId="Balk3Char">
    <w:name w:val="Başlık 3 Char"/>
    <w:link w:val="Balk3"/>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59"/>
    <w:rsid w:val="009C71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145D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5B08F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B08F9"/>
    <w:rPr>
      <w:rFonts w:ascii="Times New Roman" w:eastAsia="Times New Roman" w:hAnsi="Times New Roman" w:cs="Times New Roman"/>
      <w:color w:val="000000"/>
      <w:sz w:val="24"/>
    </w:rPr>
  </w:style>
  <w:style w:type="table" w:customStyle="1" w:styleId="TableGrid2">
    <w:name w:val="TableGrid2"/>
    <w:rsid w:val="002536E6"/>
    <w:pPr>
      <w:spacing w:after="0" w:line="240" w:lineRule="auto"/>
    </w:pPr>
    <w:tblPr>
      <w:tblCellMar>
        <w:top w:w="0" w:type="dxa"/>
        <w:left w:w="0" w:type="dxa"/>
        <w:bottom w:w="0" w:type="dxa"/>
        <w:right w:w="0" w:type="dxa"/>
      </w:tblCellMar>
    </w:tblPr>
  </w:style>
  <w:style w:type="table" w:customStyle="1" w:styleId="TableGrid3">
    <w:name w:val="TableGrid3"/>
    <w:rsid w:val="00671F79"/>
    <w:pPr>
      <w:spacing w:after="0" w:line="240" w:lineRule="auto"/>
    </w:pPr>
    <w:tblPr>
      <w:tblCellMar>
        <w:top w:w="0" w:type="dxa"/>
        <w:left w:w="0" w:type="dxa"/>
        <w:bottom w:w="0" w:type="dxa"/>
        <w:right w:w="0" w:type="dxa"/>
      </w:tblCellMar>
    </w:tblPr>
  </w:style>
  <w:style w:type="table" w:customStyle="1" w:styleId="TableGrid4">
    <w:name w:val="TableGrid4"/>
    <w:rsid w:val="00C1330D"/>
    <w:pPr>
      <w:spacing w:after="0" w:line="240" w:lineRule="auto"/>
    </w:pPr>
    <w:tblPr>
      <w:tblCellMar>
        <w:top w:w="0" w:type="dxa"/>
        <w:left w:w="0" w:type="dxa"/>
        <w:bottom w:w="0" w:type="dxa"/>
        <w:right w:w="0" w:type="dxa"/>
      </w:tblCellMar>
    </w:tblPr>
  </w:style>
  <w:style w:type="table" w:customStyle="1" w:styleId="TableGrid5">
    <w:name w:val="TableGrid5"/>
    <w:rsid w:val="00EC6319"/>
    <w:pPr>
      <w:spacing w:after="0" w:line="240" w:lineRule="auto"/>
    </w:pPr>
    <w:tblPr>
      <w:tblCellMar>
        <w:top w:w="0" w:type="dxa"/>
        <w:left w:w="0" w:type="dxa"/>
        <w:bottom w:w="0" w:type="dxa"/>
        <w:right w:w="0" w:type="dxa"/>
      </w:tblCellMar>
    </w:tblPr>
  </w:style>
  <w:style w:type="table" w:customStyle="1" w:styleId="TableGrid6">
    <w:name w:val="TableGrid6"/>
    <w:rsid w:val="00EE28B2"/>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A33D16"/>
    <w:pPr>
      <w:ind w:left="720"/>
      <w:contextualSpacing/>
    </w:pPr>
  </w:style>
  <w:style w:type="character" w:styleId="Kpr">
    <w:name w:val="Hyperlink"/>
    <w:uiPriority w:val="99"/>
    <w:semiHidden/>
    <w:unhideWhenUsed/>
    <w:rsid w:val="00B63553"/>
    <w:rPr>
      <w:color w:val="0563C1"/>
      <w:u w:val="single"/>
    </w:rPr>
  </w:style>
  <w:style w:type="paragraph" w:styleId="BalonMetni">
    <w:name w:val="Balloon Text"/>
    <w:basedOn w:val="Normal"/>
    <w:link w:val="BalonMetniChar"/>
    <w:uiPriority w:val="99"/>
    <w:semiHidden/>
    <w:unhideWhenUsed/>
    <w:rsid w:val="00074B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4B5E"/>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53920">
      <w:bodyDiv w:val="1"/>
      <w:marLeft w:val="0"/>
      <w:marRight w:val="0"/>
      <w:marTop w:val="0"/>
      <w:marBottom w:val="0"/>
      <w:divBdr>
        <w:top w:val="none" w:sz="0" w:space="0" w:color="auto"/>
        <w:left w:val="none" w:sz="0" w:space="0" w:color="auto"/>
        <w:bottom w:val="none" w:sz="0" w:space="0" w:color="auto"/>
        <w:right w:val="none" w:sz="0" w:space="0" w:color="auto"/>
      </w:divBdr>
    </w:div>
    <w:div w:id="860628287">
      <w:bodyDiv w:val="1"/>
      <w:marLeft w:val="0"/>
      <w:marRight w:val="0"/>
      <w:marTop w:val="0"/>
      <w:marBottom w:val="0"/>
      <w:divBdr>
        <w:top w:val="none" w:sz="0" w:space="0" w:color="auto"/>
        <w:left w:val="none" w:sz="0" w:space="0" w:color="auto"/>
        <w:bottom w:val="none" w:sz="0" w:space="0" w:color="auto"/>
        <w:right w:val="none" w:sz="0" w:space="0" w:color="auto"/>
      </w:divBdr>
    </w:div>
    <w:div w:id="1325864909">
      <w:bodyDiv w:val="1"/>
      <w:marLeft w:val="0"/>
      <w:marRight w:val="0"/>
      <w:marTop w:val="0"/>
      <w:marBottom w:val="0"/>
      <w:divBdr>
        <w:top w:val="none" w:sz="0" w:space="0" w:color="auto"/>
        <w:left w:val="none" w:sz="0" w:space="0" w:color="auto"/>
        <w:bottom w:val="none" w:sz="0" w:space="0" w:color="auto"/>
        <w:right w:val="none" w:sz="0" w:space="0" w:color="auto"/>
      </w:divBdr>
    </w:div>
    <w:div w:id="1615672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mailto:vahitcorumlu@hotmail.com" TargetMode="External"/><Relationship Id="rId26" Type="http://schemas.openxmlformats.org/officeDocument/2006/relationships/hyperlink" Target="mailto:cuneyt_kara@msn.com" TargetMode="External"/><Relationship Id="rId3" Type="http://schemas.openxmlformats.org/officeDocument/2006/relationships/styles" Target="styles.xml"/><Relationship Id="rId21" Type="http://schemas.openxmlformats.org/officeDocument/2006/relationships/hyperlink" Target="mailto:irfansarica45@gmail.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kirazerdal@gmail.com" TargetMode="External"/><Relationship Id="rId25" Type="http://schemas.openxmlformats.org/officeDocument/2006/relationships/hyperlink" Target="mailto:tarik.kunduraci@cbu.edu.tr" TargetMode="Externa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hyperlink" Target="mailto:mehmet.dikmen@cbu.edu.t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mesut.abuska@cbu.edu.tr"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yperlink" Target="mailto:recep.arici@cbu.edu.t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volkan.altintas@cbu.edu.t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mesut.abuska@cbu.edu.tr" TargetMode="External"/><Relationship Id="rId27" Type="http://schemas.openxmlformats.org/officeDocument/2006/relationships/hyperlink" Target="mailto:yasin.aydin@cb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939D-422E-49F3-A3C3-07D2F640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7103</Words>
  <Characters>40488</Characters>
  <Application>Microsoft Office Word</Application>
  <DocSecurity>0</DocSecurity>
  <Lines>337</Lines>
  <Paragraphs>94</Paragraphs>
  <ScaleCrop>false</ScaleCrop>
  <HeadingPairs>
    <vt:vector size="2" baseType="variant">
      <vt:variant>
        <vt:lpstr>Konu Başlığı</vt:lpstr>
      </vt:variant>
      <vt:variant>
        <vt:i4>1</vt:i4>
      </vt:variant>
    </vt:vector>
  </HeadingPairs>
  <TitlesOfParts>
    <vt:vector size="1" baseType="lpstr">
      <vt:lpstr>Birim İç Değerlendirme Raporu</vt:lpstr>
    </vt:vector>
  </TitlesOfParts>
  <Company/>
  <LinksUpToDate>false</LinksUpToDate>
  <CharactersWithSpaces>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İç Değerlendirme Raporu</dc:title>
  <dc:subject>Birim İç Değerlendirme Raporu</dc:subject>
  <dc:creator>enVision Document &amp; Workflow Management System</dc:creator>
  <cp:keywords/>
  <cp:lastModifiedBy>asus</cp:lastModifiedBy>
  <cp:revision>197</cp:revision>
  <dcterms:created xsi:type="dcterms:W3CDTF">2018-02-02T06:21:00Z</dcterms:created>
  <dcterms:modified xsi:type="dcterms:W3CDTF">2019-01-31T09:08:00Z</dcterms:modified>
</cp:coreProperties>
</file>